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93" w:rsidRPr="00BE4693" w:rsidRDefault="00BE4693" w:rsidP="00BE4693">
      <w:pPr>
        <w:spacing w:after="0" w:line="360" w:lineRule="auto"/>
        <w:jc w:val="center"/>
        <w:textAlignment w:val="baseline"/>
        <w:rPr>
          <w:rFonts w:ascii="Times New Roman" w:eastAsia="Times New Roman" w:hAnsi="Times New Roman" w:cs="Times New Roman"/>
          <w:b/>
          <w:color w:val="373737"/>
          <w:sz w:val="28"/>
          <w:szCs w:val="28"/>
          <w:bdr w:val="none" w:sz="0" w:space="0" w:color="auto" w:frame="1"/>
        </w:rPr>
      </w:pPr>
      <w:r w:rsidRPr="00BE4693">
        <w:rPr>
          <w:rFonts w:ascii="Times New Roman" w:eastAsia="Times New Roman" w:hAnsi="Times New Roman" w:cs="Times New Roman"/>
          <w:b/>
          <w:color w:val="373737"/>
          <w:sz w:val="28"/>
          <w:szCs w:val="28"/>
          <w:bdr w:val="none" w:sz="0" w:space="0" w:color="auto" w:frame="1"/>
        </w:rPr>
        <w:t>ПАМЯТКА ДЛЯ РОДИТЕЛЕЙ</w:t>
      </w:r>
    </w:p>
    <w:p w:rsidR="00BE4693" w:rsidRDefault="00BE4693" w:rsidP="00BE4693">
      <w:pPr>
        <w:spacing w:after="0" w:line="360" w:lineRule="auto"/>
        <w:jc w:val="center"/>
        <w:textAlignment w:val="baseline"/>
        <w:rPr>
          <w:rFonts w:ascii="Times New Roman" w:eastAsia="Times New Roman" w:hAnsi="Times New Roman" w:cs="Times New Roman"/>
          <w:b/>
          <w:color w:val="373737"/>
          <w:sz w:val="28"/>
          <w:szCs w:val="28"/>
        </w:rPr>
      </w:pPr>
      <w:r w:rsidRPr="00BE4693">
        <w:rPr>
          <w:rFonts w:ascii="Times New Roman" w:eastAsia="Times New Roman" w:hAnsi="Times New Roman" w:cs="Times New Roman"/>
          <w:b/>
          <w:color w:val="373737"/>
          <w:sz w:val="28"/>
          <w:szCs w:val="28"/>
        </w:rPr>
        <w:t>Как сформировать правильное отношение ребенка к своему здоровью</w:t>
      </w:r>
    </w:p>
    <w:p w:rsidR="00BE4693" w:rsidRPr="00BE4693" w:rsidRDefault="00BE4693" w:rsidP="00BE4693">
      <w:pPr>
        <w:spacing w:after="0" w:line="360" w:lineRule="auto"/>
        <w:jc w:val="center"/>
        <w:textAlignment w:val="baseline"/>
        <w:rPr>
          <w:rFonts w:ascii="Times New Roman" w:eastAsia="Times New Roman" w:hAnsi="Times New Roman" w:cs="Times New Roman"/>
          <w:b/>
          <w:color w:val="373737"/>
          <w:sz w:val="28"/>
          <w:szCs w:val="28"/>
        </w:rPr>
      </w:pPr>
    </w:p>
    <w:p w:rsidR="000A54E1" w:rsidRPr="00BE4693" w:rsidRDefault="000A54E1" w:rsidP="00BE4693">
      <w:pPr>
        <w:spacing w:after="0" w:line="360" w:lineRule="auto"/>
        <w:jc w:val="both"/>
        <w:textAlignment w:val="baseline"/>
        <w:rPr>
          <w:rFonts w:ascii="Times New Roman" w:eastAsia="Times New Roman" w:hAnsi="Times New Roman" w:cs="Times New Roman"/>
          <w:color w:val="373737"/>
          <w:sz w:val="28"/>
          <w:szCs w:val="28"/>
        </w:rPr>
      </w:pPr>
      <w:r w:rsidRPr="00BE4693">
        <w:rPr>
          <w:rFonts w:ascii="Times New Roman" w:eastAsia="Times New Roman" w:hAnsi="Times New Roman" w:cs="Times New Roman"/>
          <w:color w:val="373737"/>
          <w:sz w:val="28"/>
          <w:szCs w:val="28"/>
        </w:rPr>
        <w:t xml:space="preserve">      Никто из взрослых людей не станет спорить о том, что развитие ребенка дошкольного возраста будет определяться  теми отношениями, которые складываются у  него с близкими людьми. Отсюда и утверждение, что отношение ребенка к своему здоровью будет начинаться с его семьи. Малыши раннего дошкольного возраста не могут адекватно оценивать состояние своего здоровья, на данном этапе актуальны лишь  некоторые ощущения, которые испытывает ребенок связанные с деятельностью  его организма. Поэтому очень важно на данном этапе прививать ребенку положительные привычки к здоровому образу жизни, что приведет к формированию у ребенка навыков  безопасного поведения. Привычка – это   стереотип действия для ребенка, который стал для него обычным, постоянным, а в свою очередь привычка формируется на основе навыка – способа действия усвоенного до автоматизма. Это все равно, что если ребенок научился хорошо кататься на велосипеде, ему это </w:t>
      </w:r>
      <w:proofErr w:type="gramStart"/>
      <w:r w:rsidRPr="00BE4693">
        <w:rPr>
          <w:rFonts w:ascii="Times New Roman" w:eastAsia="Times New Roman" w:hAnsi="Times New Roman" w:cs="Times New Roman"/>
          <w:color w:val="373737"/>
          <w:sz w:val="28"/>
          <w:szCs w:val="28"/>
        </w:rPr>
        <w:t>нравится и он  большую часть своего досуга</w:t>
      </w:r>
      <w:proofErr w:type="gramEnd"/>
      <w:r w:rsidRPr="00BE4693">
        <w:rPr>
          <w:rFonts w:ascii="Times New Roman" w:eastAsia="Times New Roman" w:hAnsi="Times New Roman" w:cs="Times New Roman"/>
          <w:color w:val="373737"/>
          <w:sz w:val="28"/>
          <w:szCs w:val="28"/>
        </w:rPr>
        <w:t xml:space="preserve"> будет проводить, гоняя на велосипеде, так и с  формированием привычек. Когда ребенок сталкивается с новым видом деятельности, возникает привычка, так как появляются новые обязанности. Особенно важно обращать внимание </w:t>
      </w:r>
      <w:proofErr w:type="gramStart"/>
      <w:r w:rsidRPr="00BE4693">
        <w:rPr>
          <w:rFonts w:ascii="Times New Roman" w:eastAsia="Times New Roman" w:hAnsi="Times New Roman" w:cs="Times New Roman"/>
          <w:color w:val="373737"/>
          <w:sz w:val="28"/>
          <w:szCs w:val="28"/>
        </w:rPr>
        <w:t>на те</w:t>
      </w:r>
      <w:proofErr w:type="gramEnd"/>
      <w:r w:rsidRPr="00BE4693">
        <w:rPr>
          <w:rFonts w:ascii="Times New Roman" w:eastAsia="Times New Roman" w:hAnsi="Times New Roman" w:cs="Times New Roman"/>
          <w:color w:val="373737"/>
          <w:sz w:val="28"/>
          <w:szCs w:val="28"/>
        </w:rPr>
        <w:t xml:space="preserve"> действия ребенка, с которыми он встречается впервые. Например, обучая ребенка умыванию, чистке зубов, следует проследить за тем, чтобы  формировалась привычка класть предметы (вещи) на место. Немаловажную роль здесь будет играть  не только словесное указание взрослого, но и его личный пример. Каждое предлагаемое ребенку действие требует детального объяснения, которое будет доступным для детского понимания. Конечно, для формирования положительных привычек необходима похвала взрослого и положительные результаты, которых достиг  сам малыш. </w:t>
      </w:r>
    </w:p>
    <w:p w:rsidR="000A54E1" w:rsidRPr="00BE4693" w:rsidRDefault="000A54E1" w:rsidP="00BE4693">
      <w:pPr>
        <w:spacing w:after="0" w:line="360" w:lineRule="auto"/>
        <w:jc w:val="both"/>
        <w:textAlignment w:val="baseline"/>
        <w:rPr>
          <w:rFonts w:ascii="Times New Roman" w:eastAsia="Times New Roman" w:hAnsi="Times New Roman" w:cs="Times New Roman"/>
          <w:color w:val="373737"/>
          <w:sz w:val="28"/>
          <w:szCs w:val="28"/>
        </w:rPr>
      </w:pPr>
      <w:r w:rsidRPr="00BE4693">
        <w:rPr>
          <w:rFonts w:ascii="Times New Roman" w:eastAsia="Times New Roman" w:hAnsi="Times New Roman" w:cs="Times New Roman"/>
          <w:color w:val="373737"/>
          <w:sz w:val="28"/>
          <w:szCs w:val="28"/>
        </w:rPr>
        <w:t>Поэтому важно:</w:t>
      </w:r>
    </w:p>
    <w:p w:rsidR="000A54E1" w:rsidRPr="00BE4693" w:rsidRDefault="000A54E1" w:rsidP="00BE4693">
      <w:pPr>
        <w:spacing w:after="0" w:line="360" w:lineRule="auto"/>
        <w:jc w:val="both"/>
        <w:textAlignment w:val="baseline"/>
        <w:rPr>
          <w:rFonts w:ascii="Times New Roman" w:eastAsia="Times New Roman" w:hAnsi="Times New Roman" w:cs="Times New Roman"/>
          <w:color w:val="373737"/>
          <w:sz w:val="28"/>
          <w:szCs w:val="28"/>
        </w:rPr>
      </w:pPr>
      <w:r w:rsidRPr="00BE4693">
        <w:rPr>
          <w:rFonts w:ascii="Times New Roman" w:eastAsia="Times New Roman" w:hAnsi="Times New Roman" w:cs="Times New Roman"/>
          <w:color w:val="373737"/>
          <w:sz w:val="28"/>
          <w:szCs w:val="28"/>
        </w:rPr>
        <w:t>1.формировать  у ребенка правильное, положительное отношение к физическому развитию;</w:t>
      </w:r>
    </w:p>
    <w:p w:rsidR="000A54E1" w:rsidRPr="00BE4693" w:rsidRDefault="000A54E1" w:rsidP="00BE4693">
      <w:pPr>
        <w:spacing w:after="0" w:line="360" w:lineRule="auto"/>
        <w:jc w:val="both"/>
        <w:textAlignment w:val="baseline"/>
        <w:rPr>
          <w:rFonts w:ascii="Times New Roman" w:eastAsia="Times New Roman" w:hAnsi="Times New Roman" w:cs="Times New Roman"/>
          <w:color w:val="373737"/>
          <w:sz w:val="28"/>
          <w:szCs w:val="28"/>
        </w:rPr>
      </w:pPr>
      <w:r w:rsidRPr="00BE4693">
        <w:rPr>
          <w:rFonts w:ascii="Times New Roman" w:eastAsia="Times New Roman" w:hAnsi="Times New Roman" w:cs="Times New Roman"/>
          <w:color w:val="373737"/>
          <w:sz w:val="28"/>
          <w:szCs w:val="28"/>
        </w:rPr>
        <w:t>2. формировать положительные, безопасные навыки поведения (зарядка, культурно-гигиенические навыки)</w:t>
      </w:r>
    </w:p>
    <w:p w:rsidR="000A54E1" w:rsidRPr="00BE4693" w:rsidRDefault="000A54E1" w:rsidP="00BE4693">
      <w:pPr>
        <w:spacing w:after="0" w:line="360" w:lineRule="auto"/>
        <w:jc w:val="both"/>
        <w:textAlignment w:val="baseline"/>
        <w:rPr>
          <w:rFonts w:ascii="Times New Roman" w:eastAsia="Times New Roman" w:hAnsi="Times New Roman" w:cs="Times New Roman"/>
          <w:color w:val="373737"/>
          <w:sz w:val="28"/>
          <w:szCs w:val="28"/>
        </w:rPr>
      </w:pPr>
      <w:r w:rsidRPr="00BE4693">
        <w:rPr>
          <w:rFonts w:ascii="Times New Roman" w:eastAsia="Times New Roman" w:hAnsi="Times New Roman" w:cs="Times New Roman"/>
          <w:color w:val="373737"/>
          <w:sz w:val="28"/>
          <w:szCs w:val="28"/>
        </w:rPr>
        <w:lastRenderedPageBreak/>
        <w:t>3. не скупитесь на похвалу, так она сильнее действует, чем порицание;</w:t>
      </w:r>
    </w:p>
    <w:p w:rsidR="000A54E1" w:rsidRPr="00BE4693" w:rsidRDefault="000A54E1" w:rsidP="00BE4693">
      <w:pPr>
        <w:spacing w:after="0" w:line="360" w:lineRule="auto"/>
        <w:jc w:val="both"/>
        <w:textAlignment w:val="baseline"/>
        <w:rPr>
          <w:rFonts w:ascii="Times New Roman" w:eastAsia="Times New Roman" w:hAnsi="Times New Roman" w:cs="Times New Roman"/>
          <w:color w:val="373737"/>
          <w:sz w:val="28"/>
          <w:szCs w:val="28"/>
        </w:rPr>
      </w:pPr>
      <w:r w:rsidRPr="00BE4693">
        <w:rPr>
          <w:rFonts w:ascii="Times New Roman" w:eastAsia="Times New Roman" w:hAnsi="Times New Roman" w:cs="Times New Roman"/>
          <w:color w:val="373737"/>
          <w:sz w:val="28"/>
          <w:szCs w:val="28"/>
        </w:rPr>
        <w:t>4.воспитывайте у ребенка чувство ответственности за свое здоровье, человечность;</w:t>
      </w:r>
    </w:p>
    <w:p w:rsidR="00BE4693" w:rsidRDefault="000A54E1" w:rsidP="00BE4693">
      <w:pPr>
        <w:spacing w:after="0" w:line="360" w:lineRule="auto"/>
        <w:jc w:val="both"/>
        <w:textAlignment w:val="baseline"/>
        <w:rPr>
          <w:rFonts w:ascii="Times New Roman" w:eastAsia="Times New Roman" w:hAnsi="Times New Roman" w:cs="Times New Roman"/>
          <w:color w:val="373737"/>
          <w:sz w:val="28"/>
          <w:szCs w:val="28"/>
        </w:rPr>
      </w:pPr>
      <w:r w:rsidRPr="00BE4693">
        <w:rPr>
          <w:rFonts w:ascii="Times New Roman" w:eastAsia="Times New Roman" w:hAnsi="Times New Roman" w:cs="Times New Roman"/>
          <w:color w:val="373737"/>
          <w:sz w:val="28"/>
          <w:szCs w:val="28"/>
        </w:rPr>
        <w:t>5.не забывайте, что Вы главный пример для подражания</w:t>
      </w:r>
      <w:r w:rsidR="00BE4693">
        <w:rPr>
          <w:rFonts w:ascii="Times New Roman" w:eastAsia="Times New Roman" w:hAnsi="Times New Roman" w:cs="Times New Roman"/>
          <w:color w:val="373737"/>
          <w:sz w:val="28"/>
          <w:szCs w:val="28"/>
        </w:rPr>
        <w:t>.</w:t>
      </w:r>
      <w:r w:rsidRPr="00BE4693">
        <w:rPr>
          <w:rFonts w:ascii="Times New Roman" w:eastAsia="Times New Roman" w:hAnsi="Times New Roman" w:cs="Times New Roman"/>
          <w:color w:val="373737"/>
          <w:sz w:val="28"/>
          <w:szCs w:val="28"/>
        </w:rPr>
        <w:t xml:space="preserve"> </w:t>
      </w:r>
    </w:p>
    <w:p w:rsidR="000A54E1" w:rsidRPr="00BE4693" w:rsidRDefault="00BE4693" w:rsidP="00BE4693">
      <w:pPr>
        <w:spacing w:after="0" w:line="360" w:lineRule="auto"/>
        <w:jc w:val="center"/>
        <w:textAlignment w:val="baseline"/>
        <w:rPr>
          <w:rFonts w:ascii="Times New Roman" w:eastAsia="Times New Roman" w:hAnsi="Times New Roman" w:cs="Times New Roman"/>
          <w:b/>
          <w:color w:val="373737"/>
          <w:sz w:val="28"/>
          <w:szCs w:val="28"/>
        </w:rPr>
      </w:pPr>
      <w:r w:rsidRPr="00BE4693">
        <w:rPr>
          <w:rFonts w:ascii="Times New Roman" w:eastAsia="Times New Roman" w:hAnsi="Times New Roman" w:cs="Times New Roman"/>
          <w:b/>
          <w:color w:val="373737"/>
          <w:sz w:val="28"/>
          <w:szCs w:val="28"/>
        </w:rPr>
        <w:t>К</w:t>
      </w:r>
      <w:r w:rsidR="000A54E1" w:rsidRPr="00BE4693">
        <w:rPr>
          <w:rFonts w:ascii="Times New Roman" w:eastAsia="Times New Roman" w:hAnsi="Times New Roman" w:cs="Times New Roman"/>
          <w:b/>
          <w:color w:val="373737"/>
          <w:sz w:val="28"/>
          <w:szCs w:val="28"/>
        </w:rPr>
        <w:t>ак Вы относитесь к своему здоровью, так б</w:t>
      </w:r>
      <w:r w:rsidRPr="00BE4693">
        <w:rPr>
          <w:rFonts w:ascii="Times New Roman" w:eastAsia="Times New Roman" w:hAnsi="Times New Roman" w:cs="Times New Roman"/>
          <w:b/>
          <w:color w:val="373737"/>
          <w:sz w:val="28"/>
          <w:szCs w:val="28"/>
        </w:rPr>
        <w:t>удет относиться и  ваш ребенок</w:t>
      </w:r>
      <w:r>
        <w:rPr>
          <w:rFonts w:ascii="Times New Roman" w:eastAsia="Times New Roman" w:hAnsi="Times New Roman" w:cs="Times New Roman"/>
          <w:b/>
          <w:color w:val="373737"/>
          <w:sz w:val="28"/>
          <w:szCs w:val="28"/>
        </w:rPr>
        <w:t>!</w:t>
      </w:r>
    </w:p>
    <w:p w:rsidR="006B4A06" w:rsidRPr="00BE4693" w:rsidRDefault="006B4A06" w:rsidP="00BE4693">
      <w:pPr>
        <w:spacing w:after="0" w:line="360" w:lineRule="auto"/>
        <w:jc w:val="center"/>
        <w:rPr>
          <w:rFonts w:ascii="Times New Roman" w:hAnsi="Times New Roman" w:cs="Times New Roman"/>
          <w:sz w:val="28"/>
          <w:szCs w:val="28"/>
        </w:rPr>
      </w:pPr>
    </w:p>
    <w:sectPr w:rsidR="006B4A06" w:rsidRPr="00BE4693" w:rsidSect="00BE469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54E1"/>
    <w:rsid w:val="000A54E1"/>
    <w:rsid w:val="006B4A06"/>
    <w:rsid w:val="00AD2DD5"/>
    <w:rsid w:val="00BE4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4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876026">
      <w:bodyDiv w:val="1"/>
      <w:marLeft w:val="0"/>
      <w:marRight w:val="0"/>
      <w:marTop w:val="0"/>
      <w:marBottom w:val="0"/>
      <w:divBdr>
        <w:top w:val="none" w:sz="0" w:space="0" w:color="auto"/>
        <w:left w:val="none" w:sz="0" w:space="0" w:color="auto"/>
        <w:bottom w:val="none" w:sz="0" w:space="0" w:color="auto"/>
        <w:right w:val="none" w:sz="0" w:space="0" w:color="auto"/>
      </w:divBdr>
      <w:divsChild>
        <w:div w:id="502431176">
          <w:marLeft w:val="0"/>
          <w:marRight w:val="0"/>
          <w:marTop w:val="0"/>
          <w:marBottom w:val="0"/>
          <w:divBdr>
            <w:top w:val="none" w:sz="0" w:space="0" w:color="auto"/>
            <w:left w:val="none" w:sz="0" w:space="0" w:color="auto"/>
            <w:bottom w:val="none" w:sz="0" w:space="0" w:color="auto"/>
            <w:right w:val="none" w:sz="0" w:space="0" w:color="auto"/>
          </w:divBdr>
        </w:div>
        <w:div w:id="17446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Татьяна Ивановна</cp:lastModifiedBy>
  <cp:revision>5</cp:revision>
  <dcterms:created xsi:type="dcterms:W3CDTF">2015-11-17T19:14:00Z</dcterms:created>
  <dcterms:modified xsi:type="dcterms:W3CDTF">2015-11-19T12:17:00Z</dcterms:modified>
</cp:coreProperties>
</file>