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67" w:rsidRDefault="00734167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№38»</w:t>
      </w:r>
    </w:p>
    <w:p w:rsidR="00734167" w:rsidRDefault="005637C2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выполнения программы </w:t>
      </w:r>
      <w:r w:rsidR="00E129EC" w:rsidRPr="00E51F27">
        <w:rPr>
          <w:rFonts w:ascii="Times New Roman" w:hAnsi="Times New Roman" w:cs="Times New Roman"/>
          <w:b/>
          <w:sz w:val="28"/>
          <w:szCs w:val="28"/>
        </w:rPr>
        <w:t>«Здоровей-ка»</w:t>
      </w:r>
    </w:p>
    <w:p w:rsidR="00E129EC" w:rsidRDefault="00056DBC" w:rsidP="00734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A75E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A75EE">
        <w:rPr>
          <w:rFonts w:ascii="Times New Roman" w:hAnsi="Times New Roman" w:cs="Times New Roman"/>
          <w:b/>
          <w:sz w:val="28"/>
          <w:szCs w:val="28"/>
        </w:rPr>
        <w:t>20</w:t>
      </w:r>
      <w:r w:rsidR="00E129EC" w:rsidRPr="00E51F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4167" w:rsidRPr="003B52BE" w:rsidRDefault="00734167" w:rsidP="003B52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31" w:rsidRPr="003B52BE" w:rsidRDefault="00E129EC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      В ДОУ реализуется программа «Здоровей-ка», которая представляет собой долгосрочный нормативно-управленческий документ, характеризующий проблемы и достижения, основные тенденции, цели и задачи воспитания и развития в области здоровья воспитанников. Данная программа предусматривает систему </w:t>
      </w:r>
      <w:r w:rsidR="00FA75EE" w:rsidRPr="003B52BE">
        <w:rPr>
          <w:rFonts w:ascii="Times New Roman" w:hAnsi="Times New Roman" w:cs="Times New Roman"/>
          <w:sz w:val="28"/>
          <w:szCs w:val="28"/>
        </w:rPr>
        <w:t>работы</w:t>
      </w:r>
      <w:r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sz w:val="28"/>
          <w:szCs w:val="28"/>
        </w:rPr>
        <w:t>М</w:t>
      </w:r>
      <w:r w:rsidRPr="003B52BE">
        <w:rPr>
          <w:rFonts w:ascii="Times New Roman" w:hAnsi="Times New Roman" w:cs="Times New Roman"/>
          <w:sz w:val="28"/>
          <w:szCs w:val="28"/>
        </w:rPr>
        <w:t>ДОУ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 «Детский сад № 38»</w:t>
      </w:r>
      <w:r w:rsidRPr="003B52BE">
        <w:rPr>
          <w:rFonts w:ascii="Times New Roman" w:hAnsi="Times New Roman" w:cs="Times New Roman"/>
          <w:sz w:val="28"/>
          <w:szCs w:val="28"/>
        </w:rPr>
        <w:t xml:space="preserve"> в решении вопросов, касающихся здоровья (физического, психического, эмоционального и т.п.). Ориентация объектов программы направлена на бережное отношение </w:t>
      </w:r>
      <w:r w:rsidR="00FA75EE" w:rsidRPr="003B52B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3B52BE">
        <w:rPr>
          <w:rFonts w:ascii="Times New Roman" w:hAnsi="Times New Roman" w:cs="Times New Roman"/>
          <w:sz w:val="28"/>
          <w:szCs w:val="28"/>
        </w:rPr>
        <w:t>к своему здоровью, основывается на многоэтапной, постоянной,  целенаправленной воспитательно</w:t>
      </w:r>
      <w:r w:rsidR="00FA75EE" w:rsidRPr="003B52BE">
        <w:rPr>
          <w:rFonts w:ascii="Times New Roman" w:hAnsi="Times New Roman" w:cs="Times New Roman"/>
          <w:sz w:val="28"/>
          <w:szCs w:val="28"/>
        </w:rPr>
        <w:t>-образовательно</w:t>
      </w:r>
      <w:r w:rsidRPr="003B52BE">
        <w:rPr>
          <w:rFonts w:ascii="Times New Roman" w:hAnsi="Times New Roman" w:cs="Times New Roman"/>
          <w:sz w:val="28"/>
          <w:szCs w:val="28"/>
        </w:rPr>
        <w:t>й работе.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Количественный состав воспитанников </w:t>
      </w:r>
      <w:proofErr w:type="gramStart"/>
      <w:r w:rsidRPr="003B52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52BE">
        <w:rPr>
          <w:rFonts w:ascii="Times New Roman" w:hAnsi="Times New Roman" w:cs="Times New Roman"/>
          <w:sz w:val="28"/>
          <w:szCs w:val="28"/>
        </w:rPr>
        <w:t xml:space="preserve"> отчетный 2019-2020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2B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B52BE">
        <w:rPr>
          <w:rFonts w:ascii="Times New Roman" w:hAnsi="Times New Roman" w:cs="Times New Roman"/>
          <w:sz w:val="28"/>
          <w:szCs w:val="28"/>
        </w:rPr>
        <w:t xml:space="preserve">.  – 165 чел. 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6804"/>
        <w:gridCol w:w="1559"/>
      </w:tblGrid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за отчетный период  2019-2020уч.г.  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 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165 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среднесписочное количество детей</w:t>
            </w:r>
          </w:p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B3A"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162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132 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количество детей ни разу не болевших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- 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33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33 чел.</w:t>
            </w:r>
          </w:p>
        </w:tc>
      </w:tr>
      <w:tr w:rsidR="008904F8" w:rsidRPr="003B52BE" w:rsidTr="00146ED7">
        <w:trPr>
          <w:jc w:val="center"/>
        </w:trPr>
        <w:tc>
          <w:tcPr>
            <w:tcW w:w="53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количество дней, пропущенных детьми по болезни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- раннего возраста 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</w:tc>
        <w:tc>
          <w:tcPr>
            <w:tcW w:w="1559" w:type="dxa"/>
          </w:tcPr>
          <w:p w:rsidR="008904F8" w:rsidRPr="003B52BE" w:rsidRDefault="008904F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2301</w:t>
            </w:r>
          </w:p>
          <w:p w:rsidR="00A57B3A" w:rsidRPr="003B52BE" w:rsidRDefault="00A57B3A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3A" w:rsidRPr="003B52BE" w:rsidRDefault="00D30922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  <w:p w:rsidR="00D30922" w:rsidRPr="003B52BE" w:rsidRDefault="00D30922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1843</w:t>
            </w:r>
          </w:p>
        </w:tc>
      </w:tr>
      <w:tr w:rsidR="00895B68" w:rsidRPr="003B52BE" w:rsidTr="00146ED7">
        <w:trPr>
          <w:jc w:val="center"/>
        </w:trPr>
        <w:tc>
          <w:tcPr>
            <w:tcW w:w="534" w:type="dxa"/>
          </w:tcPr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посещаемость детей за 12 мес.</w:t>
            </w:r>
          </w:p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детей за 7 мес. </w:t>
            </w:r>
          </w:p>
        </w:tc>
        <w:tc>
          <w:tcPr>
            <w:tcW w:w="1559" w:type="dxa"/>
          </w:tcPr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  <w:p w:rsidR="00895B68" w:rsidRPr="003B52BE" w:rsidRDefault="00895B68" w:rsidP="003B52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2BE">
              <w:rPr>
                <w:rFonts w:ascii="Times New Roman" w:hAnsi="Times New Roman" w:cs="Times New Roman"/>
                <w:sz w:val="28"/>
                <w:szCs w:val="28"/>
              </w:rPr>
              <w:t>70,9%</w:t>
            </w:r>
          </w:p>
        </w:tc>
      </w:tr>
    </w:tbl>
    <w:p w:rsidR="008904F8" w:rsidRPr="003B52BE" w:rsidRDefault="008904F8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B68" w:rsidRPr="003B52BE" w:rsidRDefault="00895B68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Низкий уровень посещаемости детей за 12 мес. связан с введением ограничительных мер в целях обеспечения санитарно-эпидемиологического благополучия населения </w:t>
      </w:r>
      <w:r w:rsidRPr="003B52BE">
        <w:rPr>
          <w:rFonts w:ascii="Times New Roman" w:hAnsi="Times New Roman" w:cs="Times New Roman"/>
          <w:sz w:val="28"/>
          <w:szCs w:val="28"/>
        </w:rPr>
        <w:lastRenderedPageBreak/>
        <w:t>на основании Указов Президента и Постановления Правительства Ярославской области о приостановлении деятельности работы ДОУ</w:t>
      </w:r>
      <w:r w:rsidR="00496C6C" w:rsidRPr="003B52BE">
        <w:rPr>
          <w:rFonts w:ascii="Times New Roman" w:hAnsi="Times New Roman" w:cs="Times New Roman"/>
          <w:sz w:val="28"/>
          <w:szCs w:val="28"/>
        </w:rPr>
        <w:t xml:space="preserve"> в период апреля-мая 2020г., а в</w:t>
      </w:r>
      <w:r w:rsidRPr="003B52BE">
        <w:rPr>
          <w:rFonts w:ascii="Times New Roman" w:hAnsi="Times New Roman" w:cs="Times New Roman"/>
          <w:sz w:val="28"/>
          <w:szCs w:val="28"/>
        </w:rPr>
        <w:t xml:space="preserve">последствии </w:t>
      </w:r>
      <w:r w:rsidR="00496C6C" w:rsidRPr="003B52BE">
        <w:rPr>
          <w:rFonts w:ascii="Times New Roman" w:hAnsi="Times New Roman" w:cs="Times New Roman"/>
          <w:sz w:val="28"/>
          <w:szCs w:val="28"/>
        </w:rPr>
        <w:t xml:space="preserve">- </w:t>
      </w:r>
      <w:r w:rsidRPr="003B52BE">
        <w:rPr>
          <w:rFonts w:ascii="Times New Roman" w:hAnsi="Times New Roman" w:cs="Times New Roman"/>
          <w:sz w:val="28"/>
          <w:szCs w:val="28"/>
        </w:rPr>
        <w:t>организация работы дежурных групп</w:t>
      </w:r>
      <w:r w:rsidR="00CB7D76" w:rsidRPr="003B52BE">
        <w:rPr>
          <w:rFonts w:ascii="Times New Roman" w:hAnsi="Times New Roman" w:cs="Times New Roman"/>
          <w:sz w:val="28"/>
          <w:szCs w:val="28"/>
        </w:rPr>
        <w:t xml:space="preserve"> и </w:t>
      </w:r>
      <w:r w:rsidR="00496C6C" w:rsidRPr="003B52BE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CB7D76" w:rsidRPr="003B52BE">
        <w:rPr>
          <w:rFonts w:ascii="Times New Roman" w:hAnsi="Times New Roman" w:cs="Times New Roman"/>
          <w:sz w:val="28"/>
          <w:szCs w:val="28"/>
        </w:rPr>
        <w:t>а</w:t>
      </w:r>
      <w:r w:rsidR="00496C6C" w:rsidRPr="003B52BE">
        <w:rPr>
          <w:rFonts w:ascii="Times New Roman" w:hAnsi="Times New Roman" w:cs="Times New Roman"/>
          <w:sz w:val="28"/>
          <w:szCs w:val="28"/>
        </w:rPr>
        <w:t xml:space="preserve"> свободного посещения детей</w:t>
      </w:r>
      <w:r w:rsidRPr="003B52BE">
        <w:rPr>
          <w:rFonts w:ascii="Times New Roman" w:hAnsi="Times New Roman" w:cs="Times New Roman"/>
          <w:sz w:val="28"/>
          <w:szCs w:val="28"/>
        </w:rPr>
        <w:t>.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Распределение воспитанников по группам здоровья следующее: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5EE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75EE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30922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656CB" w:rsidRPr="003B52BE" w:rsidRDefault="00D30922" w:rsidP="003B5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III групп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а здоровья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C14E1B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74707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B14331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6CB" w:rsidRPr="003B52BE" w:rsidRDefault="007656CB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С учетом всего комплекса проводимых </w:t>
      </w:r>
      <w:proofErr w:type="spellStart"/>
      <w:r w:rsidRPr="003B52B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52BE">
        <w:rPr>
          <w:rFonts w:ascii="Times New Roman" w:hAnsi="Times New Roman" w:cs="Times New Roman"/>
          <w:sz w:val="28"/>
          <w:szCs w:val="28"/>
        </w:rPr>
        <w:t xml:space="preserve"> – оздоровительных и профилактических мероприятий </w:t>
      </w:r>
      <w:r w:rsidR="00146ED7" w:rsidRPr="003B52BE">
        <w:rPr>
          <w:rFonts w:ascii="Times New Roman" w:hAnsi="Times New Roman" w:cs="Times New Roman"/>
          <w:sz w:val="28"/>
          <w:szCs w:val="28"/>
        </w:rPr>
        <w:t>в ДОУ,</w:t>
      </w:r>
      <w:r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 индекс здоровья </w:t>
      </w:r>
      <w:r w:rsidRPr="003B52B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56DBC" w:rsidRPr="003B52BE">
        <w:rPr>
          <w:rFonts w:ascii="Times New Roman" w:hAnsi="Times New Roman" w:cs="Times New Roman"/>
          <w:sz w:val="28"/>
          <w:szCs w:val="28"/>
        </w:rPr>
        <w:t xml:space="preserve">дошкольного возраста  </w:t>
      </w:r>
      <w:r w:rsidR="00703E27" w:rsidRPr="003B52BE">
        <w:rPr>
          <w:rFonts w:ascii="Times New Roman" w:hAnsi="Times New Roman" w:cs="Times New Roman"/>
          <w:sz w:val="28"/>
          <w:szCs w:val="28"/>
        </w:rPr>
        <w:t>составил - 3</w:t>
      </w:r>
      <w:r w:rsidR="00DD46B2" w:rsidRPr="003B52BE">
        <w:rPr>
          <w:rFonts w:ascii="Times New Roman" w:hAnsi="Times New Roman" w:cs="Times New Roman"/>
          <w:sz w:val="28"/>
          <w:szCs w:val="28"/>
        </w:rPr>
        <w:t>4,0</w:t>
      </w:r>
      <w:r w:rsidR="00056DBC" w:rsidRPr="003B52BE">
        <w:rPr>
          <w:rFonts w:ascii="Times New Roman" w:hAnsi="Times New Roman" w:cs="Times New Roman"/>
          <w:sz w:val="28"/>
          <w:szCs w:val="28"/>
        </w:rPr>
        <w:t>%</w:t>
      </w:r>
      <w:r w:rsidR="00DD46B2" w:rsidRPr="003B52BE">
        <w:rPr>
          <w:rFonts w:ascii="Times New Roman" w:hAnsi="Times New Roman" w:cs="Times New Roman"/>
          <w:sz w:val="28"/>
          <w:szCs w:val="28"/>
        </w:rPr>
        <w:t>.</w:t>
      </w:r>
    </w:p>
    <w:p w:rsidR="00E3006C" w:rsidRPr="003B52BE" w:rsidRDefault="00E3006C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 xml:space="preserve">Степень адаптации детей раннего возраста к условиям ДОУ </w:t>
      </w:r>
      <w:r w:rsidR="00895B68" w:rsidRPr="003B52BE">
        <w:rPr>
          <w:rFonts w:ascii="Times New Roman" w:hAnsi="Times New Roman" w:cs="Times New Roman"/>
          <w:sz w:val="28"/>
          <w:szCs w:val="28"/>
        </w:rPr>
        <w:t xml:space="preserve">составила – 50% - легкая степень, 50 % 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- </w:t>
      </w:r>
      <w:r w:rsidR="00895B68" w:rsidRPr="003B52BE">
        <w:rPr>
          <w:rFonts w:ascii="Times New Roman" w:hAnsi="Times New Roman" w:cs="Times New Roman"/>
          <w:sz w:val="28"/>
          <w:szCs w:val="28"/>
        </w:rPr>
        <w:t>средняя степень. Тяжелой степени адаптации не наблюдается.</w:t>
      </w:r>
    </w:p>
    <w:p w:rsidR="00E51F27" w:rsidRPr="003B52BE" w:rsidRDefault="00E51F27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Уровень  физическо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го  развития детей составил 98</w:t>
      </w:r>
      <w:r w:rsidR="00056DB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7DD3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DB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это го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ворит  </w:t>
      </w:r>
      <w:r w:rsidR="00E3006C"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B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регулярности</w:t>
      </w:r>
      <w:r w:rsidRPr="003B52BE">
        <w:rPr>
          <w:rFonts w:ascii="Times New Roman" w:hAnsi="Times New Roman" w:cs="Times New Roman"/>
          <w:sz w:val="28"/>
          <w:szCs w:val="28"/>
        </w:rPr>
        <w:t xml:space="preserve"> и систематичности проведения </w:t>
      </w:r>
      <w:proofErr w:type="spellStart"/>
      <w:r w:rsidRPr="003B52B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52BE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</w:t>
      </w:r>
      <w:r w:rsidR="00146ED7" w:rsidRPr="003B52BE">
        <w:rPr>
          <w:rFonts w:ascii="Times New Roman" w:hAnsi="Times New Roman" w:cs="Times New Roman"/>
          <w:sz w:val="28"/>
          <w:szCs w:val="28"/>
        </w:rPr>
        <w:t xml:space="preserve"> с учетом оптимального двигательного режима в течени</w:t>
      </w:r>
      <w:proofErr w:type="gramStart"/>
      <w:r w:rsidR="00146ED7" w:rsidRPr="003B52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6ED7" w:rsidRPr="003B52BE">
        <w:rPr>
          <w:rFonts w:ascii="Times New Roman" w:hAnsi="Times New Roman" w:cs="Times New Roman"/>
          <w:sz w:val="28"/>
          <w:szCs w:val="28"/>
        </w:rPr>
        <w:t xml:space="preserve"> дня</w:t>
      </w:r>
      <w:r w:rsidRPr="003B52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6ED7" w:rsidRPr="003B52BE" w:rsidRDefault="003B52BE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A53F1" w:rsidRPr="003B52BE">
        <w:rPr>
          <w:rFonts w:ascii="Times New Roman" w:eastAsia="Times New Roman" w:hAnsi="Times New Roman" w:cs="Times New Roman"/>
          <w:sz w:val="28"/>
          <w:szCs w:val="28"/>
        </w:rPr>
        <w:t xml:space="preserve">В связи с распространением в 2020 году новой </w:t>
      </w:r>
      <w:proofErr w:type="spellStart"/>
      <w:r w:rsidR="008A53F1" w:rsidRPr="003B52B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8A53F1" w:rsidRPr="003B52BE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="008A53F1" w:rsidRPr="003B52BE">
        <w:rPr>
          <w:rFonts w:ascii="Times New Roman" w:eastAsia="Times New Roman" w:hAnsi="Times New Roman" w:cs="Times New Roman"/>
          <w:sz w:val="28"/>
          <w:szCs w:val="28"/>
          <w:lang w:val="en-US"/>
        </w:rPr>
        <w:t>GOVID</w:t>
      </w:r>
      <w:r w:rsidR="008A53F1" w:rsidRPr="003B52BE">
        <w:rPr>
          <w:rFonts w:ascii="Times New Roman" w:eastAsia="Times New Roman" w:hAnsi="Times New Roman" w:cs="Times New Roman"/>
          <w:sz w:val="28"/>
          <w:szCs w:val="28"/>
        </w:rPr>
        <w:t>-19) были внесены коррективы в деятельность учреждения в целом, в том числе и в организацию физкультурно-оздоровительной и профилактической работы с воспитанниками: свободное посещение ДОУ воспитанниками, карантин, работа в режиме дежурных групп</w:t>
      </w:r>
      <w:r w:rsidR="008A53F1" w:rsidRPr="003B52BE">
        <w:rPr>
          <w:rFonts w:ascii="Times New Roman" w:hAnsi="Times New Roman" w:cs="Times New Roman"/>
          <w:sz w:val="28"/>
          <w:szCs w:val="28"/>
        </w:rPr>
        <w:t>. А также в</w:t>
      </w:r>
      <w:r w:rsidR="00A54B28" w:rsidRPr="003B52BE">
        <w:rPr>
          <w:rFonts w:ascii="Times New Roman" w:hAnsi="Times New Roman" w:cs="Times New Roman"/>
          <w:sz w:val="28"/>
          <w:szCs w:val="28"/>
        </w:rPr>
        <w:t xml:space="preserve">ведены новые формы физкультурно-оздоровительной работы с детьми и с семьями воспитанников. В период самоизоляции вся работа проводилась в дистанционном режиме через сайт ДОУ и </w:t>
      </w:r>
      <w:proofErr w:type="spellStart"/>
      <w:r w:rsidR="00A54B28" w:rsidRPr="003B52BE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A54B28" w:rsidRPr="003B52BE">
        <w:rPr>
          <w:rFonts w:ascii="Times New Roman" w:hAnsi="Times New Roman" w:cs="Times New Roman"/>
          <w:sz w:val="28"/>
          <w:szCs w:val="28"/>
        </w:rPr>
        <w:t xml:space="preserve"> групп (</w:t>
      </w:r>
      <w:proofErr w:type="spellStart"/>
      <w:r w:rsidR="00A231CE" w:rsidRPr="003B52B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Wiber</w:t>
      </w:r>
      <w:proofErr w:type="spellEnd"/>
      <w:r w:rsidR="00A231CE" w:rsidRPr="003B52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231CE" w:rsidRPr="003B52B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WhatsApp</w:t>
      </w:r>
      <w:proofErr w:type="spellEnd"/>
      <w:r w:rsidR="00A231CE" w:rsidRPr="003B52BE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807AC1" w:rsidRPr="003B52BE">
        <w:rPr>
          <w:rFonts w:ascii="Times New Roman" w:hAnsi="Times New Roman" w:cs="Times New Roman"/>
          <w:sz w:val="28"/>
          <w:szCs w:val="28"/>
        </w:rPr>
        <w:t xml:space="preserve">: консультации для родителей, комплексы </w:t>
      </w:r>
      <w:proofErr w:type="spellStart"/>
      <w:r w:rsidR="00807AC1" w:rsidRPr="003B52B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07AC1" w:rsidRPr="003B52BE">
        <w:rPr>
          <w:rFonts w:ascii="Times New Roman" w:hAnsi="Times New Roman" w:cs="Times New Roman"/>
          <w:sz w:val="28"/>
          <w:szCs w:val="28"/>
        </w:rPr>
        <w:t xml:space="preserve"> упражнений, подвижных и спортивных игр для детей, видео сюжеты.</w:t>
      </w:r>
    </w:p>
    <w:p w:rsidR="00E130EE" w:rsidRPr="003B52BE" w:rsidRDefault="003B52BE" w:rsidP="003B52B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7AC1" w:rsidRPr="003B52BE">
        <w:rPr>
          <w:sz w:val="28"/>
          <w:szCs w:val="28"/>
        </w:rPr>
        <w:t xml:space="preserve">В образовательной деятельности ДОУ присутствуют </w:t>
      </w:r>
      <w:proofErr w:type="spellStart"/>
      <w:r w:rsidR="00807AC1" w:rsidRPr="003B52BE">
        <w:rPr>
          <w:sz w:val="28"/>
          <w:szCs w:val="28"/>
        </w:rPr>
        <w:t>здоровьесберегающие</w:t>
      </w:r>
      <w:proofErr w:type="spellEnd"/>
      <w:r w:rsidR="00807AC1" w:rsidRPr="003B52BE">
        <w:rPr>
          <w:sz w:val="28"/>
          <w:szCs w:val="28"/>
        </w:rPr>
        <w:t xml:space="preserve">  </w:t>
      </w:r>
      <w:r w:rsidR="00807AC1" w:rsidRPr="003B52BE">
        <w:rPr>
          <w:bCs/>
          <w:sz w:val="28"/>
          <w:szCs w:val="28"/>
        </w:rPr>
        <w:t xml:space="preserve">компоненты: деятельность,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</w:t>
      </w:r>
      <w:r w:rsidR="00807AC1" w:rsidRPr="003B52BE">
        <w:rPr>
          <w:bCs/>
          <w:sz w:val="28"/>
          <w:szCs w:val="28"/>
        </w:rPr>
        <w:lastRenderedPageBreak/>
        <w:t xml:space="preserve">содержание нескольких образовательных областей. В связи с ограничительными мерами по профилактике распространения </w:t>
      </w:r>
      <w:proofErr w:type="spellStart"/>
      <w:r w:rsidR="00807AC1" w:rsidRPr="003B52BE">
        <w:rPr>
          <w:bCs/>
          <w:sz w:val="28"/>
          <w:szCs w:val="28"/>
        </w:rPr>
        <w:t>короновирусной</w:t>
      </w:r>
      <w:proofErr w:type="spellEnd"/>
      <w:r w:rsidR="00807AC1" w:rsidRPr="003B52BE">
        <w:rPr>
          <w:bCs/>
          <w:sz w:val="28"/>
          <w:szCs w:val="28"/>
        </w:rPr>
        <w:t xml:space="preserve"> инфекции занятия по физической культуре с детьми дошкольного возраста 5-7 лет чаще проводятся на свежем воздухе, если позволяют погодные условия.</w:t>
      </w:r>
      <w:r w:rsidR="00E130EE" w:rsidRPr="003B52BE">
        <w:rPr>
          <w:bCs/>
          <w:sz w:val="28"/>
          <w:szCs w:val="28"/>
        </w:rPr>
        <w:t xml:space="preserve"> С сентября в ДОУ организован долгосрочный проект с педагогами, родителями и детьми старшего дошкольного возраста «В здоровом теле – здоровый дух». </w:t>
      </w:r>
      <w:r w:rsidR="00E130EE" w:rsidRPr="003B52BE">
        <w:rPr>
          <w:sz w:val="28"/>
          <w:szCs w:val="28"/>
        </w:rPr>
        <w:t>Целью проекта является расширение границ образовательного пространства, установление прочных связей с социумом как дополнительный импульс в вопросах сохранения здоровья всех участников образовательных отношений. Данный проект реализуем в рамках дистанционного сетевого взаимодействия городов (Ярославль, Новосибирск, Звенигород).</w:t>
      </w:r>
      <w:r w:rsidR="004D6E64" w:rsidRPr="003B52BE">
        <w:rPr>
          <w:sz w:val="28"/>
          <w:szCs w:val="28"/>
        </w:rPr>
        <w:t xml:space="preserve"> </w:t>
      </w:r>
    </w:p>
    <w:p w:rsidR="004D6E64" w:rsidRPr="003B52BE" w:rsidRDefault="003B52BE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в ДОУ построено на принципах взаимодействия и взаимопонимания. Постоянно ведется работа, направленная на повышение психологической и педагогической компетентности родителей. Родители активно принимают участие в совместном проекте и других </w:t>
      </w:r>
      <w:r w:rsidR="008C2699" w:rsidRPr="003B52BE">
        <w:rPr>
          <w:rFonts w:ascii="Times New Roman" w:hAnsi="Times New Roman" w:cs="Times New Roman"/>
          <w:sz w:val="28"/>
          <w:szCs w:val="28"/>
        </w:rPr>
        <w:t xml:space="preserve">мероприятиях, проводимых в дистанционном режим (в том числе на платформе </w:t>
      </w:r>
      <w:r w:rsidR="008C2699" w:rsidRPr="003B52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C2699" w:rsidRPr="003B52BE">
        <w:rPr>
          <w:rFonts w:ascii="Times New Roman" w:hAnsi="Times New Roman" w:cs="Times New Roman"/>
          <w:sz w:val="28"/>
          <w:szCs w:val="28"/>
        </w:rPr>
        <w:t>).</w:t>
      </w:r>
    </w:p>
    <w:p w:rsidR="004D6E64" w:rsidRPr="003B52BE" w:rsidRDefault="003B52BE" w:rsidP="003B52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30EE" w:rsidRPr="003B52BE">
        <w:rPr>
          <w:rFonts w:ascii="Times New Roman" w:hAnsi="Times New Roman" w:cs="Times New Roman"/>
          <w:sz w:val="28"/>
          <w:szCs w:val="28"/>
        </w:rPr>
        <w:t xml:space="preserve">С октября 2020г. 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«Успех каждого ребенка» </w:t>
      </w:r>
      <w:r w:rsidR="00E130EE" w:rsidRPr="003B52BE">
        <w:rPr>
          <w:rFonts w:ascii="Times New Roman" w:hAnsi="Times New Roman" w:cs="Times New Roman"/>
          <w:sz w:val="28"/>
          <w:szCs w:val="28"/>
        </w:rPr>
        <w:t>расширили рамки дополни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тельного образования </w:t>
      </w:r>
      <w:proofErr w:type="spellStart"/>
      <w:r w:rsidR="004D6E64" w:rsidRPr="003B52BE">
        <w:rPr>
          <w:rFonts w:ascii="Times New Roman" w:hAnsi="Times New Roman" w:cs="Times New Roman"/>
          <w:sz w:val="28"/>
          <w:szCs w:val="28"/>
        </w:rPr>
        <w:t>ф</w:t>
      </w:r>
      <w:r w:rsidR="00E130EE" w:rsidRPr="003B52BE">
        <w:rPr>
          <w:rFonts w:ascii="Times New Roman" w:eastAsia="Times New Roman" w:hAnsi="Times New Roman" w:cs="Times New Roman"/>
          <w:sz w:val="28"/>
          <w:szCs w:val="28"/>
        </w:rPr>
        <w:t>изкультурно</w:t>
      </w:r>
      <w:proofErr w:type="spellEnd"/>
      <w:r w:rsidR="00E130EE" w:rsidRPr="003B52BE">
        <w:rPr>
          <w:rFonts w:ascii="Times New Roman" w:eastAsia="Times New Roman" w:hAnsi="Times New Roman" w:cs="Times New Roman"/>
          <w:sz w:val="28"/>
          <w:szCs w:val="28"/>
        </w:rPr>
        <w:t xml:space="preserve"> – спортивн</w:t>
      </w:r>
      <w:r w:rsidR="004D6E64" w:rsidRPr="003B52BE">
        <w:rPr>
          <w:rFonts w:ascii="Times New Roman" w:eastAsia="Times New Roman" w:hAnsi="Times New Roman" w:cs="Times New Roman"/>
          <w:sz w:val="28"/>
          <w:szCs w:val="28"/>
        </w:rPr>
        <w:t>ой направленности</w:t>
      </w:r>
      <w:r w:rsidR="00E130EE" w:rsidRPr="003B52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E64" w:rsidRPr="003B52BE">
        <w:rPr>
          <w:rFonts w:ascii="Times New Roman" w:eastAsia="Times New Roman" w:hAnsi="Times New Roman" w:cs="Times New Roman"/>
          <w:sz w:val="28"/>
          <w:szCs w:val="28"/>
        </w:rPr>
        <w:t xml:space="preserve"> С целью р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азвития физических качеств дошкольников посредством мини-тенниса, организовали секцию «Маленькая ракетка большого тенниса», приобрели спортивный инвентарь. В секции занимается 15 детей.  </w:t>
      </w:r>
    </w:p>
    <w:p w:rsidR="00D41456" w:rsidRPr="003B52BE" w:rsidRDefault="003B52BE" w:rsidP="003B52B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E64" w:rsidRPr="003B52BE">
        <w:rPr>
          <w:rFonts w:ascii="Times New Roman" w:hAnsi="Times New Roman" w:cs="Times New Roman"/>
          <w:sz w:val="28"/>
          <w:szCs w:val="28"/>
        </w:rPr>
        <w:t xml:space="preserve">С целью формирования двигательной активности детей на прогулке, в 2020г. приобрели и установили три игровых комплекса. </w:t>
      </w:r>
      <w:r w:rsidR="00D41456" w:rsidRPr="003B52BE">
        <w:rPr>
          <w:rFonts w:ascii="Times New Roman" w:hAnsi="Times New Roman" w:cs="Times New Roman"/>
          <w:sz w:val="28"/>
          <w:szCs w:val="28"/>
        </w:rPr>
        <w:t xml:space="preserve">В группах и спортивном зале пополнилась среда спортивными пособиями (массажные коврики, мячи, обручи и пр.). Считаем, что в ДОУ создана </w:t>
      </w:r>
      <w:proofErr w:type="spellStart"/>
      <w:r w:rsidR="00D41456" w:rsidRPr="003B52B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D41456" w:rsidRPr="003B52BE">
        <w:rPr>
          <w:rFonts w:ascii="Times New Roman" w:hAnsi="Times New Roman" w:cs="Times New Roman"/>
          <w:sz w:val="28"/>
          <w:szCs w:val="28"/>
        </w:rPr>
        <w:t xml:space="preserve"> среда   в соответствии с ФГОС.</w:t>
      </w:r>
    </w:p>
    <w:p w:rsidR="00F01EB0" w:rsidRPr="003B52BE" w:rsidRDefault="003B52BE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Педагогами с</w:t>
      </w:r>
      <w:r w:rsidR="00F01EB0" w:rsidRPr="003B52BE">
        <w:rPr>
          <w:rFonts w:ascii="Times New Roman" w:hAnsi="Times New Roman" w:cs="Times New Roman"/>
          <w:sz w:val="28"/>
          <w:szCs w:val="28"/>
        </w:rPr>
        <w:t>озда</w:t>
      </w:r>
      <w:r w:rsidRPr="003B52BE">
        <w:rPr>
          <w:rFonts w:ascii="Times New Roman" w:hAnsi="Times New Roman" w:cs="Times New Roman"/>
          <w:sz w:val="28"/>
          <w:szCs w:val="28"/>
        </w:rPr>
        <w:t>на</w:t>
      </w:r>
      <w:r w:rsidR="00F01EB0" w:rsidRPr="003B52BE">
        <w:rPr>
          <w:rFonts w:ascii="Times New Roman" w:hAnsi="Times New Roman" w:cs="Times New Roman"/>
          <w:sz w:val="28"/>
          <w:szCs w:val="28"/>
        </w:rPr>
        <w:t xml:space="preserve"> подборк</w:t>
      </w:r>
      <w:r w:rsidRPr="003B52BE">
        <w:rPr>
          <w:rFonts w:ascii="Times New Roman" w:hAnsi="Times New Roman" w:cs="Times New Roman"/>
          <w:sz w:val="28"/>
          <w:szCs w:val="28"/>
        </w:rPr>
        <w:t>а</w:t>
      </w:r>
      <w:r w:rsidR="00F01EB0" w:rsidRPr="003B52BE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Pr="003B52BE">
        <w:rPr>
          <w:rFonts w:ascii="Times New Roman" w:hAnsi="Times New Roman" w:cs="Times New Roman"/>
          <w:sz w:val="28"/>
          <w:szCs w:val="28"/>
        </w:rPr>
        <w:t>, видео роликов о здоровье, физической культуре и спорте.</w:t>
      </w:r>
    </w:p>
    <w:p w:rsidR="00E130EE" w:rsidRPr="003B52BE" w:rsidRDefault="00E130EE" w:rsidP="003B52BE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E130EE" w:rsidRPr="003B52BE" w:rsidRDefault="00D41456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Выводы</w:t>
      </w:r>
      <w:r w:rsidR="00297B36" w:rsidRPr="003B52BE">
        <w:rPr>
          <w:rFonts w:ascii="Times New Roman" w:hAnsi="Times New Roman" w:cs="Times New Roman"/>
          <w:sz w:val="28"/>
          <w:szCs w:val="28"/>
        </w:rPr>
        <w:t xml:space="preserve"> и перспективы</w:t>
      </w:r>
      <w:r w:rsidR="001312DD" w:rsidRPr="003B52BE">
        <w:rPr>
          <w:rFonts w:ascii="Times New Roman" w:hAnsi="Times New Roman" w:cs="Times New Roman"/>
          <w:sz w:val="28"/>
          <w:szCs w:val="28"/>
        </w:rPr>
        <w:t>:</w:t>
      </w:r>
    </w:p>
    <w:p w:rsidR="001373D7" w:rsidRPr="003B52BE" w:rsidRDefault="00CD7635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1.</w:t>
      </w:r>
      <w:r w:rsidR="001312DD" w:rsidRPr="003B52BE">
        <w:rPr>
          <w:rFonts w:ascii="Times New Roman" w:hAnsi="Times New Roman" w:cs="Times New Roman"/>
          <w:sz w:val="28"/>
          <w:szCs w:val="28"/>
        </w:rPr>
        <w:t xml:space="preserve"> Для создания оптимальных условий разви</w:t>
      </w:r>
      <w:r w:rsidRPr="003B52BE">
        <w:rPr>
          <w:rFonts w:ascii="Times New Roman" w:hAnsi="Times New Roman" w:cs="Times New Roman"/>
          <w:sz w:val="28"/>
          <w:szCs w:val="28"/>
        </w:rPr>
        <w:t xml:space="preserve">тия здорового ребенка </w:t>
      </w:r>
      <w:r w:rsidR="001312DD" w:rsidRPr="003B52BE">
        <w:rPr>
          <w:rFonts w:ascii="Times New Roman" w:hAnsi="Times New Roman" w:cs="Times New Roman"/>
          <w:sz w:val="28"/>
          <w:szCs w:val="28"/>
        </w:rPr>
        <w:t xml:space="preserve">необходимо больше информировать родителей, размещать консультативный материал по вопросам адаптации детей </w:t>
      </w:r>
      <w:r w:rsidR="00E130EE" w:rsidRPr="003B52BE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1373D7" w:rsidRPr="003B52BE" w:rsidRDefault="00CD7635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2. </w:t>
      </w:r>
      <w:r w:rsidR="00297B36" w:rsidRPr="003B52BE">
        <w:rPr>
          <w:rFonts w:ascii="Times New Roman" w:hAnsi="Times New Roman" w:cs="Times New Roman"/>
          <w:sz w:val="28"/>
          <w:szCs w:val="28"/>
        </w:rPr>
        <w:t>Необходимо ш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ире использовать современные образовательные программы, методики и технологии, отвечающие принципам </w:t>
      </w:r>
      <w:proofErr w:type="spellStart"/>
      <w:r w:rsidR="001373D7" w:rsidRPr="003B52BE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="001373D7" w:rsidRPr="003B52BE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E130EE" w:rsidRPr="003B52BE">
        <w:rPr>
          <w:rFonts w:ascii="Times New Roman" w:hAnsi="Times New Roman" w:cs="Times New Roman"/>
          <w:sz w:val="28"/>
          <w:szCs w:val="28"/>
        </w:rPr>
        <w:t>ния.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D7" w:rsidRPr="003B52BE" w:rsidRDefault="00297B36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3. Продолжать о</w:t>
      </w:r>
      <w:r w:rsidR="001373D7" w:rsidRPr="003B52BE">
        <w:rPr>
          <w:rFonts w:ascii="Times New Roman" w:hAnsi="Times New Roman" w:cs="Times New Roman"/>
          <w:sz w:val="28"/>
          <w:szCs w:val="28"/>
        </w:rPr>
        <w:t>формлять помещения в ДОУ в соответст</w:t>
      </w:r>
      <w:r w:rsidR="00E130EE" w:rsidRPr="003B52BE">
        <w:rPr>
          <w:rFonts w:ascii="Times New Roman" w:hAnsi="Times New Roman" w:cs="Times New Roman"/>
          <w:sz w:val="28"/>
          <w:szCs w:val="28"/>
        </w:rPr>
        <w:t>вии с современными  тенденциями.</w:t>
      </w:r>
      <w:r w:rsidR="001373D7" w:rsidRPr="003B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EC" w:rsidRPr="003B52BE" w:rsidRDefault="001373D7" w:rsidP="003B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4.</w:t>
      </w:r>
      <w:r w:rsidR="00A97DD3" w:rsidRPr="003B52BE">
        <w:rPr>
          <w:rFonts w:ascii="Times New Roman" w:hAnsi="Times New Roman" w:cs="Times New Roman"/>
          <w:sz w:val="28"/>
          <w:szCs w:val="28"/>
        </w:rPr>
        <w:t xml:space="preserve"> </w:t>
      </w:r>
      <w:r w:rsidR="00C167BA" w:rsidRPr="003B52BE">
        <w:rPr>
          <w:rFonts w:ascii="Times New Roman" w:hAnsi="Times New Roman" w:cs="Times New Roman"/>
          <w:sz w:val="28"/>
          <w:szCs w:val="28"/>
        </w:rPr>
        <w:t xml:space="preserve">Продолжать развивать   в дошкольном учреждении  целостную систему, обеспечивающую оптимальные условия для развития детей с учетом возрастных и индивидуальных особенностей, состояния соматического и психического здоровья. </w:t>
      </w:r>
      <w:r w:rsidRPr="003B52BE">
        <w:rPr>
          <w:rFonts w:ascii="Times New Roman" w:hAnsi="Times New Roman" w:cs="Times New Roman"/>
          <w:sz w:val="28"/>
          <w:szCs w:val="28"/>
        </w:rPr>
        <w:t>Успешность осуществления поставленной цели программы «Здоровей-ка» во многом завис</w:t>
      </w:r>
      <w:r w:rsidR="003B52BE" w:rsidRPr="003B52BE">
        <w:rPr>
          <w:rFonts w:ascii="Times New Roman" w:hAnsi="Times New Roman" w:cs="Times New Roman"/>
          <w:sz w:val="28"/>
          <w:szCs w:val="28"/>
        </w:rPr>
        <w:t>и</w:t>
      </w:r>
      <w:r w:rsidRPr="003B52BE">
        <w:rPr>
          <w:rFonts w:ascii="Times New Roman" w:hAnsi="Times New Roman" w:cs="Times New Roman"/>
          <w:sz w:val="28"/>
          <w:szCs w:val="28"/>
        </w:rPr>
        <w:t>т от включенности педагогического коллектива</w:t>
      </w:r>
      <w:r w:rsidR="003B52BE" w:rsidRPr="003B52BE">
        <w:rPr>
          <w:rFonts w:ascii="Times New Roman" w:hAnsi="Times New Roman" w:cs="Times New Roman"/>
          <w:sz w:val="28"/>
          <w:szCs w:val="28"/>
        </w:rPr>
        <w:t>, родителей</w:t>
      </w:r>
      <w:r w:rsidRPr="003B52BE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данной программы, осознанного понимания каждым значимости стоящих перед ним задач.</w:t>
      </w:r>
    </w:p>
    <w:sectPr w:rsidR="00E129EC" w:rsidRPr="003B52BE" w:rsidSect="00146E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F55BA"/>
    <w:multiLevelType w:val="hybridMultilevel"/>
    <w:tmpl w:val="42E8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129EC"/>
    <w:rsid w:val="00056DBC"/>
    <w:rsid w:val="000A5D15"/>
    <w:rsid w:val="00110D70"/>
    <w:rsid w:val="001312DD"/>
    <w:rsid w:val="001373D7"/>
    <w:rsid w:val="00146ED7"/>
    <w:rsid w:val="001D022A"/>
    <w:rsid w:val="00297B36"/>
    <w:rsid w:val="002C0065"/>
    <w:rsid w:val="0032555E"/>
    <w:rsid w:val="003B52BE"/>
    <w:rsid w:val="00496C6C"/>
    <w:rsid w:val="004D6E64"/>
    <w:rsid w:val="005512EE"/>
    <w:rsid w:val="005637C2"/>
    <w:rsid w:val="006A2F91"/>
    <w:rsid w:val="006D16B8"/>
    <w:rsid w:val="007019AB"/>
    <w:rsid w:val="00703E27"/>
    <w:rsid w:val="00734167"/>
    <w:rsid w:val="007656CB"/>
    <w:rsid w:val="007B2866"/>
    <w:rsid w:val="007D5BA7"/>
    <w:rsid w:val="00807AC1"/>
    <w:rsid w:val="008705D6"/>
    <w:rsid w:val="008904F8"/>
    <w:rsid w:val="00895B68"/>
    <w:rsid w:val="008A53F1"/>
    <w:rsid w:val="008C2699"/>
    <w:rsid w:val="008F6F81"/>
    <w:rsid w:val="00910533"/>
    <w:rsid w:val="00A231CE"/>
    <w:rsid w:val="00A54B28"/>
    <w:rsid w:val="00A57B3A"/>
    <w:rsid w:val="00A97DD3"/>
    <w:rsid w:val="00B14331"/>
    <w:rsid w:val="00C14E1B"/>
    <w:rsid w:val="00C167BA"/>
    <w:rsid w:val="00C54FE1"/>
    <w:rsid w:val="00CB7D76"/>
    <w:rsid w:val="00CD7635"/>
    <w:rsid w:val="00D30922"/>
    <w:rsid w:val="00D41456"/>
    <w:rsid w:val="00DD46B2"/>
    <w:rsid w:val="00E129EC"/>
    <w:rsid w:val="00E130EE"/>
    <w:rsid w:val="00E3006C"/>
    <w:rsid w:val="00E51F27"/>
    <w:rsid w:val="00E74707"/>
    <w:rsid w:val="00F01EB0"/>
    <w:rsid w:val="00FA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B68"/>
    <w:pPr>
      <w:ind w:left="720"/>
      <w:contextualSpacing/>
    </w:pPr>
  </w:style>
  <w:style w:type="character" w:styleId="a5">
    <w:name w:val="Strong"/>
    <w:uiPriority w:val="22"/>
    <w:qFormat/>
    <w:rsid w:val="00A231CE"/>
    <w:rPr>
      <w:b/>
      <w:bCs/>
    </w:rPr>
  </w:style>
  <w:style w:type="paragraph" w:styleId="a6">
    <w:name w:val="No Spacing"/>
    <w:uiPriority w:val="1"/>
    <w:qFormat/>
    <w:rsid w:val="0080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955D-5346-4094-934B-38D2000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aser pc</cp:lastModifiedBy>
  <cp:revision>28</cp:revision>
  <dcterms:created xsi:type="dcterms:W3CDTF">2016-06-08T12:12:00Z</dcterms:created>
  <dcterms:modified xsi:type="dcterms:W3CDTF">2021-02-05T15:11:00Z</dcterms:modified>
</cp:coreProperties>
</file>