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06" w:rsidRPr="00231B06" w:rsidRDefault="007954EB" w:rsidP="00231B0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E232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Консультация для родителей:</w:t>
      </w:r>
      <w:r w:rsidRPr="00231B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231B06" w:rsidRPr="00231B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Будь здоров, малыш!</w:t>
      </w:r>
    </w:p>
    <w:p w:rsidR="007954EB" w:rsidRPr="00231B06" w:rsidRDefault="007954EB" w:rsidP="00231B0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31B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"Режим дня и его значение в жизни ребенка"</w:t>
      </w:r>
    </w:p>
    <w:p w:rsidR="007954EB" w:rsidRPr="007954EB" w:rsidRDefault="00231B06" w:rsidP="00231B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4810125"/>
            <wp:effectExtent l="0" t="0" r="0" b="0"/>
            <wp:docPr id="1" name="Рисунок 1" descr="C:\Users\User\Desktop\Ворона лэпбук\картинки-по-режиму-дня-013-768x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рона лэпбук\картинки-по-режиму-дня-013-768x7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80" cy="48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4EB" w:rsidRPr="007954EB" w:rsidRDefault="00231B06" w:rsidP="00231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7954EB" w:rsidRPr="007954EB" w:rsidRDefault="007954EB" w:rsidP="00231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7954EB" w:rsidRPr="007954EB" w:rsidRDefault="007954EB" w:rsidP="00231B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7954EB" w:rsidRPr="007954EB" w:rsidRDefault="007954EB" w:rsidP="00231B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Дневной и ночной сон определенной продолжительности с соблюдением времени подъема и отхода ко сну;</w:t>
      </w:r>
    </w:p>
    <w:p w:rsidR="007954EB" w:rsidRPr="007954EB" w:rsidRDefault="007954EB" w:rsidP="00231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Регулярное питание;</w:t>
      </w:r>
    </w:p>
    <w:p w:rsidR="007954EB" w:rsidRPr="007954EB" w:rsidRDefault="007954EB" w:rsidP="00231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Определенная продолжительность отдыха с максимальным пребыванием на свежем воздухе;</w:t>
      </w:r>
    </w:p>
    <w:p w:rsidR="007954EB" w:rsidRPr="007954EB" w:rsidRDefault="007954EB" w:rsidP="00231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lastRenderedPageBreak/>
        <w:t>Правильное чередование труда и отдыха;</w:t>
      </w:r>
    </w:p>
    <w:p w:rsidR="007954EB" w:rsidRPr="007954EB" w:rsidRDefault="007954EB" w:rsidP="00231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Определенное время для физзарядки и личной гигиены.</w:t>
      </w:r>
    </w:p>
    <w:p w:rsidR="007954EB" w:rsidRPr="007954EB" w:rsidRDefault="00231B06" w:rsidP="00231B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54EB" w:rsidRPr="007954EB">
        <w:rPr>
          <w:sz w:val="28"/>
          <w:szCs w:val="28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  <w:r>
        <w:rPr>
          <w:sz w:val="28"/>
          <w:szCs w:val="28"/>
        </w:rPr>
        <w:t xml:space="preserve"> </w:t>
      </w:r>
      <w:r w:rsidR="007954EB" w:rsidRPr="007954EB">
        <w:rPr>
          <w:sz w:val="28"/>
          <w:szCs w:val="28"/>
        </w:rPr>
        <w:t xml:space="preserve"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</w:t>
      </w:r>
      <w:r>
        <w:rPr>
          <w:sz w:val="28"/>
          <w:szCs w:val="28"/>
        </w:rPr>
        <w:t>не</w:t>
      </w:r>
      <w:r w:rsidR="007954EB" w:rsidRPr="007954EB">
        <w:rPr>
          <w:sz w:val="28"/>
          <w:szCs w:val="28"/>
        </w:rPr>
        <w:t xml:space="preserve">мало важных отличительных признаков воспитания в детском саду </w:t>
      </w:r>
      <w:proofErr w:type="gramStart"/>
      <w:r w:rsidR="007954EB" w:rsidRPr="007954EB">
        <w:rPr>
          <w:sz w:val="28"/>
          <w:szCs w:val="28"/>
        </w:rPr>
        <w:t>от</w:t>
      </w:r>
      <w:proofErr w:type="gramEnd"/>
      <w:r w:rsidR="007954EB" w:rsidRPr="007954EB">
        <w:rPr>
          <w:sz w:val="28"/>
          <w:szCs w:val="28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карапуза к аккуратности, точности, порядку.</w:t>
      </w:r>
    </w:p>
    <w:p w:rsidR="007954EB" w:rsidRPr="007954EB" w:rsidRDefault="00231B06" w:rsidP="00231B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54EB" w:rsidRPr="007954EB">
        <w:rPr>
          <w:sz w:val="28"/>
          <w:szCs w:val="28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7954EB" w:rsidRPr="007954EB" w:rsidRDefault="00231B06" w:rsidP="00231B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перемещается</w:t>
      </w:r>
      <w:proofErr w:type="gramEnd"/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создаются условия для отдыха ранее функционировавших участков коры головного мозга.</w:t>
      </w:r>
    </w:p>
    <w:p w:rsidR="007954EB" w:rsidRPr="007954EB" w:rsidRDefault="007954EB" w:rsidP="00231B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7954EB" w:rsidRDefault="00231B06" w:rsidP="00231B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в течение суток продолжительность сна составляет:</w:t>
      </w:r>
    </w:p>
    <w:p w:rsidR="007954EB" w:rsidRP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22" w:type="dxa"/>
        <w:jc w:val="center"/>
        <w:tblLook w:val="04A0" w:firstRow="1" w:lastRow="0" w:firstColumn="1" w:lastColumn="0" w:noHBand="0" w:noVBand="1"/>
      </w:tblPr>
      <w:tblGrid>
        <w:gridCol w:w="3653"/>
        <w:gridCol w:w="3543"/>
        <w:gridCol w:w="2126"/>
      </w:tblGrid>
      <w:tr w:rsidR="007954EB" w:rsidRPr="007954EB" w:rsidTr="00231B06">
        <w:trPr>
          <w:trHeight w:val="120"/>
          <w:jc w:val="center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до 3 лет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 и старше</w:t>
            </w:r>
          </w:p>
        </w:tc>
      </w:tr>
      <w:tr w:rsidR="007954EB" w:rsidRPr="007954EB" w:rsidTr="00231B06">
        <w:trPr>
          <w:trHeight w:val="135"/>
          <w:jc w:val="center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продолжительность сна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 50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</w:t>
            </w:r>
          </w:p>
        </w:tc>
      </w:tr>
      <w:tr w:rsidR="007954EB" w:rsidRPr="007954EB" w:rsidTr="00231B06">
        <w:trPr>
          <w:trHeight w:val="135"/>
          <w:jc w:val="center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 30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 15 минут</w:t>
            </w:r>
          </w:p>
        </w:tc>
      </w:tr>
      <w:tr w:rsidR="007954EB" w:rsidRPr="007954EB" w:rsidTr="00231B06">
        <w:trPr>
          <w:trHeight w:val="120"/>
          <w:jc w:val="center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20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45 минут</w:t>
            </w:r>
          </w:p>
        </w:tc>
      </w:tr>
    </w:tbl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EB" w:rsidRPr="007954EB" w:rsidRDefault="00231B06" w:rsidP="00231B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– лучший вид отдыха для ребенка – подвижные игры, занятия физкультурой и спортом.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активных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7954EB" w:rsidRPr="007954EB" w:rsidRDefault="00231B06" w:rsidP="00231B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важной является ежедневная </w:t>
      </w:r>
      <w:r w:rsidR="007954EB" w:rsidRPr="0023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улице с ровесниками, он получает много информации и приобретает опыт общения и поведения с разными людьми.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прогулки напрямую зависит от возраста, сезона, и погоды. В холодное время года нужно проводить на улице, по меньшей мере, 2-4 часа в сутки,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ребенок может проводить вн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дома как можно больше времени.</w:t>
      </w:r>
    </w:p>
    <w:p w:rsidR="007954EB" w:rsidRPr="007954EB" w:rsidRDefault="00231B06" w:rsidP="00231B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954EB" w:rsidRPr="0023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="007954EB"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7954EB" w:rsidRPr="007954EB" w:rsidRDefault="007954EB" w:rsidP="00231B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 соблюдая режим, больше подвержены простудным заболеваниям.</w:t>
      </w:r>
    </w:p>
    <w:p w:rsidR="007954EB" w:rsidRDefault="007954EB" w:rsidP="00231B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режим для дошкольника в семье:</w:t>
      </w:r>
    </w:p>
    <w:p w:rsidR="007954EB" w:rsidRPr="007954EB" w:rsidRDefault="007954EB" w:rsidP="00231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45" w:type="dxa"/>
        <w:jc w:val="center"/>
        <w:tblLook w:val="04A0" w:firstRow="1" w:lastRow="0" w:firstColumn="1" w:lastColumn="0" w:noHBand="0" w:noVBand="1"/>
      </w:tblPr>
      <w:tblGrid>
        <w:gridCol w:w="2156"/>
        <w:gridCol w:w="7489"/>
      </w:tblGrid>
      <w:tr w:rsidR="007954EB" w:rsidRPr="007954EB" w:rsidTr="00231B06">
        <w:trPr>
          <w:trHeight w:val="375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</w:p>
        </w:tc>
      </w:tr>
      <w:tr w:rsidR="007954EB" w:rsidRPr="007954EB" w:rsidTr="00231B06">
        <w:trPr>
          <w:trHeight w:val="390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Гимнастика, умывание или обтирание</w:t>
            </w:r>
          </w:p>
        </w:tc>
      </w:tr>
      <w:tr w:rsidR="007954EB" w:rsidRPr="007954EB" w:rsidTr="00231B06">
        <w:trPr>
          <w:trHeight w:val="390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7954EB" w:rsidRPr="007954EB" w:rsidTr="00231B06">
        <w:trPr>
          <w:trHeight w:val="390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 игры дома</w:t>
            </w:r>
          </w:p>
        </w:tc>
      </w:tr>
      <w:tr w:rsidR="007954EB" w:rsidRPr="007954EB" w:rsidTr="00231B06">
        <w:trPr>
          <w:trHeight w:val="390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7954EB" w:rsidRPr="007954EB" w:rsidTr="00231B06">
        <w:trPr>
          <w:trHeight w:val="390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7954EB" w:rsidRPr="007954EB" w:rsidTr="00231B06">
        <w:trPr>
          <w:trHeight w:val="390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7954EB" w:rsidRPr="007954EB" w:rsidTr="00231B06">
        <w:trPr>
          <w:trHeight w:val="390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7954EB" w:rsidRPr="007954EB" w:rsidTr="00231B06">
        <w:trPr>
          <w:trHeight w:val="390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15.30-18.30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7954EB" w:rsidRPr="007954EB" w:rsidTr="00231B06">
        <w:trPr>
          <w:trHeight w:val="390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18.30-19.00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7954EB" w:rsidRPr="007954EB" w:rsidTr="00231B06">
        <w:trPr>
          <w:trHeight w:val="390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19.00-20.30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Спокойные занятия, вечерний туалет</w:t>
            </w:r>
          </w:p>
        </w:tc>
      </w:tr>
      <w:tr w:rsidR="007954EB" w:rsidRPr="007954EB" w:rsidTr="00231B06">
        <w:trPr>
          <w:trHeight w:val="375"/>
          <w:jc w:val="center"/>
        </w:trPr>
        <w:tc>
          <w:tcPr>
            <w:tcW w:w="2055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20.30-21.00</w:t>
            </w:r>
          </w:p>
        </w:tc>
        <w:tc>
          <w:tcPr>
            <w:tcW w:w="7140" w:type="dxa"/>
            <w:hideMark/>
          </w:tcPr>
          <w:p w:rsidR="007954EB" w:rsidRPr="007954EB" w:rsidRDefault="007954EB" w:rsidP="00231B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</w:tr>
    </w:tbl>
    <w:p w:rsidR="003D06AF" w:rsidRDefault="003D06AF" w:rsidP="00231B06">
      <w:pPr>
        <w:jc w:val="center"/>
      </w:pPr>
    </w:p>
    <w:sectPr w:rsidR="003D06AF" w:rsidSect="00231B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9E5"/>
    <w:multiLevelType w:val="multilevel"/>
    <w:tmpl w:val="A3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E"/>
    <w:rsid w:val="001531A0"/>
    <w:rsid w:val="0016164E"/>
    <w:rsid w:val="00231B06"/>
    <w:rsid w:val="003D06AF"/>
    <w:rsid w:val="007954EB"/>
    <w:rsid w:val="007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User</cp:lastModifiedBy>
  <cp:revision>3</cp:revision>
  <dcterms:created xsi:type="dcterms:W3CDTF">2018-08-17T06:34:00Z</dcterms:created>
  <dcterms:modified xsi:type="dcterms:W3CDTF">2020-12-20T14:44:00Z</dcterms:modified>
</cp:coreProperties>
</file>