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C8" w:rsidRDefault="00A275C8" w:rsidP="00A275C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73737"/>
          <w:sz w:val="32"/>
          <w:szCs w:val="32"/>
        </w:rPr>
        <w:t>Консультация для родителей</w:t>
      </w:r>
    </w:p>
    <w:p w:rsidR="00A275C8" w:rsidRPr="00A275C8" w:rsidRDefault="00A275C8" w:rsidP="00A275C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40"/>
          <w:szCs w:val="40"/>
        </w:rPr>
      </w:pPr>
      <w:r w:rsidRPr="00A275C8">
        <w:rPr>
          <w:rFonts w:ascii="Times New Roman" w:eastAsia="Times New Roman" w:hAnsi="Times New Roman" w:cs="Times New Roman"/>
          <w:b/>
          <w:color w:val="373737"/>
          <w:sz w:val="40"/>
          <w:szCs w:val="40"/>
        </w:rPr>
        <w:t>Одежда ребенка осенью</w:t>
      </w:r>
    </w:p>
    <w:p w:rsidR="009F1E0F" w:rsidRPr="00A275C8" w:rsidRDefault="00A275C8" w:rsidP="00A275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 </w:t>
      </w:r>
      <w:r w:rsidR="009F1E0F" w:rsidRPr="00A275C8">
        <w:rPr>
          <w:rFonts w:ascii="Times New Roman" w:eastAsia="Times New Roman" w:hAnsi="Times New Roman" w:cs="Times New Roman"/>
          <w:color w:val="373737"/>
          <w:sz w:val="28"/>
          <w:szCs w:val="28"/>
        </w:rPr>
        <w:t>Осенняя погода очень переменчива, поэтому тщательно готовьтесь к походу в детский сад: продумывайте, как одеть ребенка и что взять с собой.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9F1E0F" w:rsidRPr="00A275C8">
        <w:rPr>
          <w:rFonts w:ascii="Times New Roman" w:eastAsia="Times New Roman" w:hAnsi="Times New Roman" w:cs="Times New Roman"/>
          <w:color w:val="373737"/>
          <w:sz w:val="28"/>
          <w:szCs w:val="28"/>
        </w:rPr>
        <w:t>Ничто не помешает ребенку знакомиться с прелестями осенней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</w:t>
      </w:r>
    </w:p>
    <w:p w:rsidR="009F1E0F" w:rsidRPr="00A275C8" w:rsidRDefault="009F1E0F" w:rsidP="00A275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A275C8">
        <w:rPr>
          <w:rFonts w:ascii="Times New Roman" w:eastAsia="Times New Roman" w:hAnsi="Times New Roman" w:cs="Times New Roman"/>
          <w:color w:val="373737"/>
          <w:sz w:val="28"/>
          <w:szCs w:val="28"/>
        </w:rPr>
        <w:t>       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 брюки не сидели слишком плотно на бедрах, а свитера не жали под мышками.</w:t>
      </w:r>
    </w:p>
    <w:p w:rsidR="009F1E0F" w:rsidRPr="00A275C8" w:rsidRDefault="009F1E0F" w:rsidP="00A275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A275C8">
        <w:rPr>
          <w:rFonts w:ascii="Times New Roman" w:eastAsia="Times New Roman" w:hAnsi="Times New Roman" w:cs="Times New Roman"/>
          <w:color w:val="373737"/>
          <w:sz w:val="28"/>
          <w:szCs w:val="28"/>
        </w:rPr>
        <w:t>      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</w:p>
    <w:p w:rsidR="009F1E0F" w:rsidRPr="00A275C8" w:rsidRDefault="00A275C8" w:rsidP="00A275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 </w:t>
      </w:r>
      <w:r w:rsidR="009F1E0F" w:rsidRPr="00A275C8">
        <w:rPr>
          <w:rFonts w:ascii="Times New Roman" w:eastAsia="Times New Roman" w:hAnsi="Times New Roman" w:cs="Times New Roman"/>
          <w:color w:val="373737"/>
          <w:sz w:val="28"/>
          <w:szCs w:val="28"/>
        </w:rPr>
        <w:t>Одежда сверху должна быть трехслойной.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9F1E0F" w:rsidRPr="00A275C8">
        <w:rPr>
          <w:rFonts w:ascii="Times New Roman" w:eastAsia="Times New Roman" w:hAnsi="Times New Roman" w:cs="Times New Roman"/>
          <w:color w:val="373737"/>
          <w:sz w:val="28"/>
          <w:szCs w:val="28"/>
        </w:rPr>
        <w:t>Первый слой – майка, футболка.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gramStart"/>
      <w:r w:rsidR="009F1E0F" w:rsidRPr="00A275C8">
        <w:rPr>
          <w:rFonts w:ascii="Times New Roman" w:eastAsia="Times New Roman" w:hAnsi="Times New Roman" w:cs="Times New Roman"/>
          <w:color w:val="373737"/>
          <w:sz w:val="28"/>
          <w:szCs w:val="28"/>
        </w:rPr>
        <w:t>Второй слой -  трикотажная кофточка и легкий свитер (для активного ребенка), шерстяной свитер (для малоподвижного).</w:t>
      </w:r>
      <w:proofErr w:type="gramEnd"/>
      <w:r w:rsidR="009F1E0F" w:rsidRPr="00A275C8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Отдавайте предпочтение  трикотажным кофточкам, шерстяным свитерам, без пуговиц, кнопок и молний.</w:t>
      </w:r>
    </w:p>
    <w:p w:rsidR="009F1E0F" w:rsidRPr="00A275C8" w:rsidRDefault="00A275C8" w:rsidP="00A275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 </w:t>
      </w:r>
      <w:r w:rsidR="009F1E0F" w:rsidRPr="00A275C8">
        <w:rPr>
          <w:rFonts w:ascii="Times New Roman" w:eastAsia="Times New Roman" w:hAnsi="Times New Roman" w:cs="Times New Roman"/>
          <w:color w:val="373737"/>
          <w:sz w:val="28"/>
          <w:szCs w:val="28"/>
        </w:rPr>
        <w:t>Брюки из непромокаемой ткани или плотные джинсы на подкладке защитят маленького путешественника от дождя и ветра. Лучше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Легкие непромокаемые штаны, надетые поверх обычных штанишек, дадут ребенку возможность свободно двигаться.</w:t>
      </w:r>
    </w:p>
    <w:p w:rsidR="009F1E0F" w:rsidRPr="00A275C8" w:rsidRDefault="00A275C8" w:rsidP="00A275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 xml:space="preserve">          </w:t>
      </w:r>
      <w:r w:rsidR="009F1E0F" w:rsidRPr="00A275C8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Третий слой – куртка на подкладке из </w:t>
      </w:r>
      <w:proofErr w:type="gramStart"/>
      <w:r w:rsidR="009F1E0F" w:rsidRPr="00A275C8">
        <w:rPr>
          <w:rFonts w:ascii="Times New Roman" w:eastAsia="Times New Roman" w:hAnsi="Times New Roman" w:cs="Times New Roman"/>
          <w:color w:val="373737"/>
          <w:sz w:val="28"/>
          <w:szCs w:val="28"/>
        </w:rPr>
        <w:t>мягкого</w:t>
      </w:r>
      <w:proofErr w:type="gramEnd"/>
      <w:r w:rsidR="009F1E0F" w:rsidRPr="00A275C8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="009F1E0F" w:rsidRPr="00A275C8">
        <w:rPr>
          <w:rFonts w:ascii="Times New Roman" w:eastAsia="Times New Roman" w:hAnsi="Times New Roman" w:cs="Times New Roman"/>
          <w:color w:val="373737"/>
          <w:sz w:val="28"/>
          <w:szCs w:val="28"/>
        </w:rPr>
        <w:t>флиса</w:t>
      </w:r>
      <w:proofErr w:type="spellEnd"/>
      <w:r w:rsidR="009F1E0F" w:rsidRPr="00A275C8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сделает прогулку очень комфортной. Хороша </w:t>
      </w:r>
      <w:proofErr w:type="gramStart"/>
      <w:r w:rsidR="009F1E0F" w:rsidRPr="00A275C8">
        <w:rPr>
          <w:rFonts w:ascii="Times New Roman" w:eastAsia="Times New Roman" w:hAnsi="Times New Roman" w:cs="Times New Roman"/>
          <w:color w:val="373737"/>
          <w:sz w:val="28"/>
          <w:szCs w:val="28"/>
        </w:rPr>
        <w:t>осеняя</w:t>
      </w:r>
      <w:proofErr w:type="gramEnd"/>
      <w:r w:rsidR="009F1E0F" w:rsidRPr="00A275C8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куртка из плотного и непромокаемого материала, что обеспечит дополнительную воздушную подушку, а также защитит от ветра и влаги.</w:t>
      </w:r>
    </w:p>
    <w:p w:rsidR="009F1E0F" w:rsidRPr="00A275C8" w:rsidRDefault="009F1E0F" w:rsidP="00A275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A275C8">
        <w:rPr>
          <w:rFonts w:ascii="Times New Roman" w:eastAsia="Times New Roman" w:hAnsi="Times New Roman" w:cs="Times New Roman"/>
          <w:color w:val="373737"/>
          <w:sz w:val="28"/>
          <w:szCs w:val="28"/>
        </w:rPr>
        <w:t>        Шапочка должна соответствовать форме головы ребенка – прикрывать лоб, уши и затылок. В шапочке из плотной натуральной ткани  дошколенку не будет жарко, но у нее должны быть завязки, чтобы не было проблем с открытыми ушами.</w:t>
      </w:r>
    </w:p>
    <w:p w:rsidR="009F1E0F" w:rsidRPr="00A275C8" w:rsidRDefault="009F1E0F" w:rsidP="00A275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A275C8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       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</w:t>
      </w:r>
      <w:proofErr w:type="spellStart"/>
      <w:r w:rsidRPr="00A275C8">
        <w:rPr>
          <w:rFonts w:ascii="Times New Roman" w:eastAsia="Times New Roman" w:hAnsi="Times New Roman" w:cs="Times New Roman"/>
          <w:color w:val="373737"/>
          <w:sz w:val="28"/>
          <w:szCs w:val="28"/>
        </w:rPr>
        <w:t>каппиляров</w:t>
      </w:r>
      <w:proofErr w:type="spellEnd"/>
      <w:r w:rsidRPr="00A275C8">
        <w:rPr>
          <w:rFonts w:ascii="Times New Roman" w:eastAsia="Times New Roman" w:hAnsi="Times New Roman" w:cs="Times New Roman"/>
          <w:color w:val="373737"/>
          <w:sz w:val="28"/>
          <w:szCs w:val="28"/>
        </w:rPr>
        <w:t>, которые легко отдают тепло. Вследствие этого ступни и ладошки замерзают намного быстрее, чем другие части тела.</w:t>
      </w:r>
      <w:r w:rsidR="00A275C8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A275C8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Поэтому важная часть осенней экипировки – обувь и варежки. Малыш никогда не промочит ноги, если вы правильно подберете обувь для сырой погоды. Не забудьте спросить у продавца, если ли у ботинок дополнительный защитный слой. Обратите внимание на верхнее покрытие. </w:t>
      </w:r>
      <w:proofErr w:type="spellStart"/>
      <w:r w:rsidRPr="00A275C8">
        <w:rPr>
          <w:rFonts w:ascii="Times New Roman" w:eastAsia="Times New Roman" w:hAnsi="Times New Roman" w:cs="Times New Roman"/>
          <w:color w:val="373737"/>
          <w:sz w:val="28"/>
          <w:szCs w:val="28"/>
        </w:rPr>
        <w:t>Нубук</w:t>
      </w:r>
      <w:proofErr w:type="spellEnd"/>
      <w:r w:rsidRPr="00A275C8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не подойдет. Натурная кожа с пропиткой – то, что нужно. Подошва должна быть </w:t>
      </w:r>
      <w:proofErr w:type="gramStart"/>
      <w:r w:rsidRPr="00A275C8">
        <w:rPr>
          <w:rFonts w:ascii="Times New Roman" w:eastAsia="Times New Roman" w:hAnsi="Times New Roman" w:cs="Times New Roman"/>
          <w:color w:val="373737"/>
          <w:sz w:val="28"/>
          <w:szCs w:val="28"/>
        </w:rPr>
        <w:t>утолщенный</w:t>
      </w:r>
      <w:proofErr w:type="gramEnd"/>
      <w:r w:rsidRPr="00A275C8">
        <w:rPr>
          <w:rFonts w:ascii="Times New Roman" w:eastAsia="Times New Roman" w:hAnsi="Times New Roman" w:cs="Times New Roman"/>
          <w:color w:val="373737"/>
          <w:sz w:val="28"/>
          <w:szCs w:val="28"/>
        </w:rPr>
        <w:t>, но гибкой. Проверьте ее при покупке – согните руками. Тогда  она не потрескается и обеспечит стопе физиологическое положение. Отдайте предпочтение обуви на липучках, шнурки -  </w:t>
      </w:r>
      <w:proofErr w:type="spellStart"/>
      <w:r w:rsidRPr="00A275C8">
        <w:rPr>
          <w:rFonts w:ascii="Times New Roman" w:eastAsia="Times New Roman" w:hAnsi="Times New Roman" w:cs="Times New Roman"/>
          <w:color w:val="373737"/>
          <w:sz w:val="28"/>
          <w:szCs w:val="28"/>
        </w:rPr>
        <w:t>травмоопастны</w:t>
      </w:r>
      <w:proofErr w:type="spellEnd"/>
      <w:r w:rsidRPr="00A275C8">
        <w:rPr>
          <w:rFonts w:ascii="Times New Roman" w:eastAsia="Times New Roman" w:hAnsi="Times New Roman" w:cs="Times New Roman"/>
          <w:color w:val="373737"/>
          <w:sz w:val="28"/>
          <w:szCs w:val="28"/>
        </w:rPr>
        <w:t>,  сложны и трудоемки в одевании, а молнии часто заедают и ломаются.</w:t>
      </w:r>
    </w:p>
    <w:p w:rsidR="009F1E0F" w:rsidRPr="00A275C8" w:rsidRDefault="009F1E0F" w:rsidP="00A275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A275C8">
        <w:rPr>
          <w:rFonts w:ascii="Times New Roman" w:eastAsia="Times New Roman" w:hAnsi="Times New Roman" w:cs="Times New Roman"/>
          <w:color w:val="373737"/>
          <w:sz w:val="28"/>
          <w:szCs w:val="28"/>
        </w:rPr>
        <w:t>       Купите также однослойные варежки – перчатки сложны в одевании. И не забудьте прикрепить их к резинке или тесемке, чтобы они не потерялись, но так чтобы их легко можно вытащить и посушить (например, на липучке).</w:t>
      </w:r>
    </w:p>
    <w:p w:rsidR="009F1E0F" w:rsidRPr="00A275C8" w:rsidRDefault="00A275C8" w:rsidP="00A275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       </w:t>
      </w:r>
      <w:r w:rsidR="009F1E0F" w:rsidRPr="00A275C8">
        <w:rPr>
          <w:rFonts w:ascii="Times New Roman" w:eastAsia="Times New Roman" w:hAnsi="Times New Roman" w:cs="Times New Roman"/>
          <w:color w:val="373737"/>
          <w:sz w:val="28"/>
          <w:szCs w:val="28"/>
        </w:rPr>
        <w:t>Если ребенок склонен к частым простудам подумайте о легком шарфике, который пригодиться в ветреную погоду.</w:t>
      </w:r>
    </w:p>
    <w:p w:rsidR="009F1E0F" w:rsidRPr="00A275C8" w:rsidRDefault="009F1E0F" w:rsidP="00A275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A275C8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       Перед сборами в детский сад поинтересуйтесь прогнозом погоды. Одним из лучших решений в осенний морозец – многослойная одежда. Например, водолазка, </w:t>
      </w:r>
      <w:proofErr w:type="spellStart"/>
      <w:r w:rsidRPr="00A275C8">
        <w:rPr>
          <w:rFonts w:ascii="Times New Roman" w:eastAsia="Times New Roman" w:hAnsi="Times New Roman" w:cs="Times New Roman"/>
          <w:color w:val="373737"/>
          <w:sz w:val="28"/>
          <w:szCs w:val="28"/>
        </w:rPr>
        <w:t>свитерок</w:t>
      </w:r>
      <w:proofErr w:type="spellEnd"/>
      <w:r w:rsidRPr="00A275C8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крупной вязки, а сверху – не очень теплая куртка. То же самое касается и ног: колготки, рейтузы и брюки греют лучше и мешают меньше, чем толстые ватные штаны или зимний комбинезон с утеплителем.</w:t>
      </w:r>
    </w:p>
    <w:p w:rsidR="009F1E0F" w:rsidRPr="00A275C8" w:rsidRDefault="009F1E0F" w:rsidP="00A275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A275C8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       У осени для нас припасено три характерные погоды: тепло и дождливо, холодно и дождливо и просто холодно. Одеть ребенка слишком тепло − не выход. Это </w:t>
      </w:r>
      <w:r w:rsidRPr="00A275C8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 xml:space="preserve">ничуть не менее опасно, чем одеть недостаточно: дети бегают, прыгают, потеют, а потом моментально замерзают на холоде. Чтобы не дать сырости проморозить дитя, нужно надеть под обычную одежду, плотно прилегающую футболку с длинным рукавом и колготы. Верхняя одежда по-прежнему должна быть непромокаемой и </w:t>
      </w:r>
      <w:proofErr w:type="spellStart"/>
      <w:r w:rsidRPr="00A275C8">
        <w:rPr>
          <w:rFonts w:ascii="Times New Roman" w:eastAsia="Times New Roman" w:hAnsi="Times New Roman" w:cs="Times New Roman"/>
          <w:color w:val="373737"/>
          <w:sz w:val="28"/>
          <w:szCs w:val="28"/>
        </w:rPr>
        <w:t>непродуваемой</w:t>
      </w:r>
      <w:proofErr w:type="spellEnd"/>
      <w:r w:rsidRPr="00A275C8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9F1E0F" w:rsidRPr="00A275C8" w:rsidRDefault="009F1E0F" w:rsidP="00A275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A275C8">
        <w:rPr>
          <w:rFonts w:ascii="Times New Roman" w:eastAsia="Times New Roman" w:hAnsi="Times New Roman" w:cs="Times New Roman"/>
          <w:color w:val="373737"/>
          <w:sz w:val="28"/>
          <w:szCs w:val="28"/>
        </w:rPr>
        <w:t>      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  И самое главное помните,  ежедневные прогулки  очень важны для малыша, они укрепляют ребенка и способствуют хорошему развитию.   А от того как вы одели своего ребенка зависит его настроение и самочувствие в течени</w:t>
      </w:r>
      <w:proofErr w:type="gramStart"/>
      <w:r w:rsidRPr="00A275C8">
        <w:rPr>
          <w:rFonts w:ascii="Times New Roman" w:eastAsia="Times New Roman" w:hAnsi="Times New Roman" w:cs="Times New Roman"/>
          <w:color w:val="373737"/>
          <w:sz w:val="28"/>
          <w:szCs w:val="28"/>
        </w:rPr>
        <w:t>и</w:t>
      </w:r>
      <w:proofErr w:type="gramEnd"/>
      <w:r w:rsidRPr="00A275C8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дня. Сложная одежда забирает время от прогулки – умножьте 26 детей на минимум – 1 минута и получите в прогулке минус полчаса, а если два предмета одежды сложны в одевании, то это минус час свежего воздуха и игр. Также развивайте самостоятельность своих детей – никогда не делайте за них то, что они могут сделать сами.</w:t>
      </w:r>
    </w:p>
    <w:p w:rsidR="00745F16" w:rsidRPr="00A275C8" w:rsidRDefault="00745F16" w:rsidP="00A275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5F16" w:rsidRPr="00A275C8" w:rsidSect="00A275C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E0F"/>
    <w:rsid w:val="00745F16"/>
    <w:rsid w:val="008872CD"/>
    <w:rsid w:val="009F1E0F"/>
    <w:rsid w:val="00A2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F1E0F"/>
  </w:style>
  <w:style w:type="paragraph" w:customStyle="1" w:styleId="c0">
    <w:name w:val="c0"/>
    <w:basedOn w:val="a"/>
    <w:rsid w:val="009F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F1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Татьяна Ивановна</cp:lastModifiedBy>
  <cp:revision>5</cp:revision>
  <dcterms:created xsi:type="dcterms:W3CDTF">2015-11-17T19:24:00Z</dcterms:created>
  <dcterms:modified xsi:type="dcterms:W3CDTF">2015-11-19T11:02:00Z</dcterms:modified>
</cp:coreProperties>
</file>