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6" w:rsidRPr="006A32D6" w:rsidRDefault="006A32D6" w:rsidP="006A32D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2"/>
          <w:szCs w:val="32"/>
          <w:lang w:eastAsia="ru-RU"/>
        </w:rPr>
      </w:pPr>
      <w:r w:rsidRPr="006A32D6"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2"/>
          <w:szCs w:val="32"/>
          <w:lang w:eastAsia="ru-RU"/>
        </w:rPr>
        <w:t>Художественное творч</w:t>
      </w:r>
      <w:bookmarkStart w:id="0" w:name="_GoBack"/>
      <w:bookmarkEnd w:id="0"/>
      <w:r w:rsidRPr="006A32D6"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2"/>
          <w:szCs w:val="32"/>
          <w:lang w:eastAsia="ru-RU"/>
        </w:rPr>
        <w:t>ество:</w:t>
      </w:r>
    </w:p>
    <w:p w:rsidR="00043686" w:rsidRPr="006A32D6" w:rsidRDefault="007A4C41" w:rsidP="006A32D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2"/>
          <w:szCs w:val="32"/>
          <w:lang w:eastAsia="ru-RU"/>
        </w:rPr>
      </w:pPr>
      <w:r w:rsidRPr="006A32D6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2"/>
          <w:szCs w:val="32"/>
          <w:lang w:eastAsia="ru-RU"/>
        </w:rPr>
        <w:t>Бабочка</w:t>
      </w:r>
      <w:r w:rsidR="006A32D6" w:rsidRPr="006A32D6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2"/>
          <w:szCs w:val="32"/>
          <w:lang w:eastAsia="ru-RU"/>
        </w:rPr>
        <w:t xml:space="preserve"> из пластилина</w:t>
      </w:r>
    </w:p>
    <w:p w:rsidR="007A4C41" w:rsidRPr="00043686" w:rsidRDefault="007A4C41" w:rsidP="006A32D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7"/>
          <w:kern w:val="36"/>
          <w:sz w:val="32"/>
          <w:szCs w:val="32"/>
          <w:lang w:eastAsia="ru-RU"/>
        </w:rPr>
      </w:pPr>
    </w:p>
    <w:p w:rsidR="007A4C41" w:rsidRDefault="007A4C41" w:rsidP="006A32D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31"/>
          <w:szCs w:val="31"/>
          <w:lang w:eastAsia="ru-RU"/>
        </w:rPr>
        <w:t xml:space="preserve">    </w:t>
      </w:r>
      <w:r w:rsidR="00043686" w:rsidRPr="000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наши дети просят нас что-нибудь слепить из пластилина. Мы часто в раздумье о том, что можно слепить из пластилина вместе с детьми. Окружающий нас мир сам по себе даёт нам множество подсказок и тем для поделок. Давайте, например, возьмём насекомых. Пожалуй, самое великолепное и знакомое всем деткам насекомое – это бабочка.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4C41" w:rsidRDefault="007A4C41" w:rsidP="006A32D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86" w:rsidRPr="00043686" w:rsidRDefault="007A4C41" w:rsidP="006A32D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7D46E" wp14:editId="7EBD7299">
            <wp:extent cx="4614804" cy="4127500"/>
            <wp:effectExtent l="0" t="0" r="0" b="0"/>
            <wp:docPr id="23" name="Рисунок 45" descr="Лепка бабочки из пластилина. Итоговый вид поделки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Лепка бабочки из пластилина. Итоговый вид поделки №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7192" t="20051" r="24407" b="14975"/>
                    <a:stretch/>
                  </pic:blipFill>
                  <pic:spPr bwMode="auto">
                    <a:xfrm>
                      <a:off x="0" y="0"/>
                      <a:ext cx="4613040" cy="41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D5F" w:rsidRDefault="00693D5F" w:rsidP="006A32D6">
      <w:pPr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</w:p>
    <w:p w:rsidR="007A4C41" w:rsidRPr="00693D5F" w:rsidRDefault="007A4C41" w:rsidP="006A32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3D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работы:</w:t>
      </w:r>
    </w:p>
    <w:p w:rsidR="00043686" w:rsidRPr="00043686" w:rsidRDefault="00043686" w:rsidP="006A32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Подготовим пластилин для нашей поделки. В этой работе мы будем использовать пластилин тех цветов, которые Вы видите на фото ниже. Если у Вас, вдруг, нет того или иного цвета, то это совершенно не является проблемой, потому что поделка бабочки может сочетать в себе практически любые цвета пластилина.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lastRenderedPageBreak/>
        <w:drawing>
          <wp:inline distT="0" distB="0" distL="0" distR="0" wp14:anchorId="44E2547D" wp14:editId="39D01175">
            <wp:extent cx="3843760" cy="3111500"/>
            <wp:effectExtent l="0" t="0" r="0" b="0"/>
            <wp:docPr id="48" name="Рисунок 48" descr="Лепка бабочки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Лепка бабочки из пластилина. Шаг №1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88" cy="312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№1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t>2. Берём чёрный пластилин и делаем шарик небольшого размера и две слегка удлинённые «трубочки». Эти «трубочки» должны быть одинаковой длины.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652EFF39" wp14:editId="57021016">
            <wp:extent cx="3682065" cy="3657600"/>
            <wp:effectExtent l="0" t="0" r="0" b="0"/>
            <wp:docPr id="49" name="Рисунок 49" descr="Лепка бабочки из пластилина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Лепка бабочки из пластилина. Шаг №2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236" r="14328"/>
                    <a:stretch/>
                  </pic:blipFill>
                  <pic:spPr bwMode="auto">
                    <a:xfrm>
                      <a:off x="0" y="0"/>
                      <a:ext cx="3693250" cy="36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№2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Получившийся чёрный шарик превращаем в продолговатое туловище, к которому приделываем маленькие зелёные глазки нашей бабочки. «Трубочки» из предыдущего этапа закручиваем в спиральку, или как вам больше понравится.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lastRenderedPageBreak/>
        <w:drawing>
          <wp:inline distT="0" distB="0" distL="0" distR="0" wp14:anchorId="053008CB" wp14:editId="1ECDFD55">
            <wp:extent cx="3733452" cy="3759200"/>
            <wp:effectExtent l="0" t="0" r="0" b="0"/>
            <wp:docPr id="50" name="Рисунок 50" descr="Лепка бабочки из пластилина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Лепка бабочки из пластилина. Шаг №3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499" r="14269"/>
                    <a:stretch/>
                  </pic:blipFill>
                  <pic:spPr bwMode="auto">
                    <a:xfrm>
                      <a:off x="0" y="0"/>
                      <a:ext cx="3750431" cy="37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№3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t>4. Прикрепляем усики к туловищу бабочки друг напротив друга. Сглаживаем швы.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5F7C7873" wp14:editId="4525B40F">
            <wp:extent cx="4086971" cy="4178300"/>
            <wp:effectExtent l="0" t="0" r="0" b="0"/>
            <wp:docPr id="51" name="Рисунок 51" descr="Лепка бабочки из пластилина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Лепка бабочки из пластилина. Шаг №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3631" r="14601"/>
                    <a:stretch/>
                  </pic:blipFill>
                  <pic:spPr bwMode="auto">
                    <a:xfrm>
                      <a:off x="0" y="0"/>
                      <a:ext cx="4101305" cy="41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№4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5. Из кусочков жёлтого пластилина делаем крылышки и украшаем их маленькими узорами из разных цветов пластилина.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52798CF3" wp14:editId="1C211687">
            <wp:extent cx="4380329" cy="3581400"/>
            <wp:effectExtent l="0" t="0" r="0" b="0"/>
            <wp:docPr id="52" name="Рисунок 52" descr="Лепка бабочки из пластилина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Лепка бабочки из пластилина. Шаг №5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4223" t="7018" r="15110" b="10045"/>
                    <a:stretch/>
                  </pic:blipFill>
                  <pic:spPr bwMode="auto">
                    <a:xfrm>
                      <a:off x="0" y="0"/>
                      <a:ext cx="4382374" cy="358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№5</w:t>
      </w:r>
    </w:p>
    <w:p w:rsidR="00693D5F" w:rsidRDefault="00693D5F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t>6. Крылышки прикрепляем к туловищу, чтобы они были на одной оси по отношению друг к другу.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3C6A0120" wp14:editId="49B9F86C">
            <wp:extent cx="4537349" cy="3568700"/>
            <wp:effectExtent l="0" t="0" r="0" b="0"/>
            <wp:docPr id="53" name="Рисунок 53" descr="Лепка бабочки из пластилина. Шаг №6. Фото 6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Лепка бабочки из пластилина. Шаг №6. Фото 6.1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4567" t="8057" r="15355" b="11393"/>
                    <a:stretch/>
                  </pic:blipFill>
                  <pic:spPr bwMode="auto">
                    <a:xfrm>
                      <a:off x="0" y="0"/>
                      <a:ext cx="4549624" cy="35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№6-1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7. Из зелёного, жёлтого и фиолетового цветов подготавливаем заготовки для украшения крыльев.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7E7C323A" wp14:editId="7D9FE9F5">
            <wp:extent cx="4284133" cy="3352800"/>
            <wp:effectExtent l="0" t="0" r="0" b="0"/>
            <wp:docPr id="55" name="Рисунок 55" descr="Лепка бабочки из пластилина. Шаг №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Лепка бабочки из пластилина. Шаг №7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3717" t="13451" r="15044" b="12862"/>
                    <a:stretch/>
                  </pic:blipFill>
                  <pic:spPr bwMode="auto">
                    <a:xfrm>
                      <a:off x="0" y="0"/>
                      <a:ext cx="4296766" cy="336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№7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t>8. Из оранжевого пластилина лепим вторую пару крыльев и украшаем её узорами различных цветов. Используем фантазию и воображение!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7ADF44D3" wp14:editId="62605759">
            <wp:extent cx="4295139" cy="3378200"/>
            <wp:effectExtent l="0" t="0" r="0" b="0"/>
            <wp:docPr id="56" name="Рисунок 56" descr="Лепка бабочки из пластилина. Шаг №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епка бабочки из пластилина. Шаг №8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3085" t="12088" r="14128" b="10989"/>
                    <a:stretch/>
                  </pic:blipFill>
                  <pic:spPr bwMode="auto">
                    <a:xfrm>
                      <a:off x="0" y="0"/>
                      <a:ext cx="4309431" cy="33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№8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9. Крепим вторую пару крылышек к основной части поделки. Края крыльев немного загибаем, придавая тем самым больше сказочности и объёмности поделке. Вот мы видим уже практически готовую бабочку!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2503E58C" wp14:editId="2189FB23">
            <wp:extent cx="3871311" cy="3302000"/>
            <wp:effectExtent l="0" t="0" r="0" b="0"/>
            <wp:docPr id="57" name="Рисунок 57" descr="Лепка бабочки из пластилина. Шаг №9. Фото 9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Лепка бабочки из пластилина. Шаг №9. Фото 9.1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3877" t="12500" r="13537" b="11184"/>
                    <a:stretch/>
                  </pic:blipFill>
                  <pic:spPr bwMode="auto">
                    <a:xfrm>
                      <a:off x="0" y="0"/>
                      <a:ext cx="3879296" cy="33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№9-1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043686">
        <w:rPr>
          <w:rFonts w:ascii="inherit" w:eastAsia="Times New Roman" w:hAnsi="inherit" w:cs="Times New Roman"/>
          <w:sz w:val="31"/>
          <w:szCs w:val="31"/>
          <w:lang w:eastAsia="ru-RU"/>
        </w:rPr>
        <w:t>10. Далее, можно показать, что наша бабочка сидит на красивом цветке. Для этого берём оранжевый и белый пластилин и делаем середину цветка и лепестки. Прикрепляем нашу бабочку на цветок. Осталось только аккуратно пригладить все швы поделки и поставить поделку на некоторое время в холодильник, чтобы она затвердела.</w:t>
      </w:r>
    </w:p>
    <w:p w:rsidR="00043686" w:rsidRP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457427EF" wp14:editId="142CDAD6">
            <wp:extent cx="3784600" cy="2913325"/>
            <wp:effectExtent l="0" t="0" r="0" b="0"/>
            <wp:docPr id="59" name="Рисунок 59" descr="Лепка бабочки из пластилина. Шаг №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епка бабочки из пластилина. Шаг №10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13402" t="9313" r="14949" b="14035"/>
                    <a:stretch/>
                  </pic:blipFill>
                  <pic:spPr bwMode="auto">
                    <a:xfrm>
                      <a:off x="0" y="0"/>
                      <a:ext cx="3811704" cy="29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86" w:rsidRDefault="00043686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Times New Roman"/>
          <w:i/>
          <w:iCs/>
          <w:color w:val="444444"/>
          <w:lang w:eastAsia="ru-RU"/>
        </w:rPr>
        <w:t>№10</w:t>
      </w:r>
    </w:p>
    <w:p w:rsidR="00693D5F" w:rsidRPr="00043686" w:rsidRDefault="00693D5F" w:rsidP="006A32D6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693D5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11.Бабочка готова!</w:t>
      </w:r>
    </w:p>
    <w:p w:rsidR="00043686" w:rsidRDefault="00043686" w:rsidP="006A32D6">
      <w:pPr>
        <w:shd w:val="clear" w:color="auto" w:fill="FFFFFF" w:themeFill="background1"/>
        <w:spacing w:after="0" w:line="360" w:lineRule="auto"/>
        <w:jc w:val="center"/>
      </w:pPr>
      <w:r>
        <w:rPr>
          <w:rFonts w:ascii="inherit" w:eastAsia="Times New Roman" w:hAnsi="inherit" w:cs="Times New Roman"/>
          <w:noProof/>
          <w:sz w:val="31"/>
          <w:szCs w:val="31"/>
          <w:lang w:eastAsia="ru-RU"/>
        </w:rPr>
        <w:drawing>
          <wp:inline distT="0" distB="0" distL="0" distR="0" wp14:anchorId="17D40382" wp14:editId="3B975BCF">
            <wp:extent cx="5512387" cy="4330700"/>
            <wp:effectExtent l="0" t="0" r="0" b="0"/>
            <wp:docPr id="60" name="Рисунок 60" descr="Лепка бабочки из пластилина. Итоговый вид поделки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Лепка бабочки из пластилина. Итоговый вид поделки №1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19132" t="12130" r="14335" b="13593"/>
                    <a:stretch/>
                  </pic:blipFill>
                  <pic:spPr bwMode="auto">
                    <a:xfrm>
                      <a:off x="0" y="0"/>
                      <a:ext cx="5542529" cy="43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686" w:rsidSect="006A32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BC4"/>
    <w:rsid w:val="00043686"/>
    <w:rsid w:val="00135BC4"/>
    <w:rsid w:val="0069300D"/>
    <w:rsid w:val="00693D5F"/>
    <w:rsid w:val="006A32D6"/>
    <w:rsid w:val="007A4C41"/>
    <w:rsid w:val="00E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0D"/>
  </w:style>
  <w:style w:type="paragraph" w:styleId="1">
    <w:name w:val="heading 1"/>
    <w:basedOn w:val="a"/>
    <w:link w:val="10"/>
    <w:uiPriority w:val="9"/>
    <w:qFormat/>
    <w:rsid w:val="00135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56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5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581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925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73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69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783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85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184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049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1693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792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65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06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538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514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962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25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227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841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6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3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856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873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27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721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29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32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323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9445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351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6367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364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177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2020-05-06T09:30:00Z</dcterms:created>
  <dcterms:modified xsi:type="dcterms:W3CDTF">2020-05-08T19:55:00Z</dcterms:modified>
</cp:coreProperties>
</file>