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28" w:rsidRDefault="00B50828" w:rsidP="00B50828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  <w:t xml:space="preserve">Художественно – эстетическое развитие </w:t>
      </w:r>
      <w:r w:rsidR="0002033A" w:rsidRPr="0002033A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(</w:t>
      </w:r>
      <w:proofErr w:type="spellStart"/>
      <w:r w:rsidR="0002033A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и</w:t>
      </w:r>
      <w:r w:rsidRPr="00B5082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зодеятельность</w:t>
      </w:r>
      <w:proofErr w:type="spellEnd"/>
      <w:r w:rsidR="0002033A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)</w:t>
      </w:r>
    </w:p>
    <w:p w:rsidR="00B50828" w:rsidRPr="00B50828" w:rsidRDefault="00B50828" w:rsidP="00B50828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</w:pPr>
      <w:r w:rsidRPr="00B50828"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  <w:t>Мастер – класс «Пасхальное яйцо»</w:t>
      </w:r>
    </w:p>
    <w:p w:rsidR="00B50828" w:rsidRPr="0002033A" w:rsidRDefault="00B50828" w:rsidP="00B50828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  <w:r w:rsidRPr="0002033A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t>Нетрадиционная техника рисования – отпечаток</w:t>
      </w:r>
    </w:p>
    <w:p w:rsidR="00B50828" w:rsidRPr="00B50828" w:rsidRDefault="00B50828" w:rsidP="00B508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75F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4690745</wp:posOffset>
            </wp:positionV>
            <wp:extent cx="2308225" cy="3277870"/>
            <wp:effectExtent l="495300" t="0" r="492125" b="0"/>
            <wp:wrapSquare wrapText="bothSides"/>
            <wp:docPr id="2" name="Рисунок 2" descr="https://ped-kopilka.ru/upload/blogs2/2019/3/57964_0c38e323d7d50c2438b08e3ebb5fd3f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9/3/57964_0c38e323d7d50c2438b08e3ebb5fd3f8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08225" cy="327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8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-1905</wp:posOffset>
            </wp:positionV>
            <wp:extent cx="3353435" cy="2518410"/>
            <wp:effectExtent l="19050" t="0" r="0" b="0"/>
            <wp:wrapSquare wrapText="bothSides"/>
            <wp:docPr id="1" name="Рисунок 1" descr="https://ped-kopilka.ru/upload/blogs2/2019/3/57964_2ebc320a1ade68caf5453332e9329b2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9/3/57964_2ebc320a1ade68caf5453332e9329b2f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435" cy="251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828"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0828" w:rsidRPr="00B50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B50828"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творческой работы.</w:t>
      </w:r>
    </w:p>
    <w:p w:rsidR="00C30773" w:rsidRDefault="0069275F" w:rsidP="00692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B50828" w:rsidRPr="00B50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B50828"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0828"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нетрадиционную технику рисования «отпечаток».</w:t>
      </w:r>
      <w:r w:rsidR="00B50828"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0828"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экспериментированию с материалами и средствами изображения.</w:t>
      </w:r>
      <w:r w:rsidR="00B50828"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0828"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практические навыки работы красками и владения кистью.</w:t>
      </w:r>
      <w:r w:rsidR="00B50828"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0828"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моторику, воображение, творчество.</w:t>
      </w:r>
      <w:r w:rsidR="00B50828"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0828"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положительные эмоции от проделанной работы.</w:t>
      </w:r>
      <w:r w:rsidR="00B50828"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50828"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нетрадиционным техникам рисования; уважение к народным традициям.</w:t>
      </w:r>
      <w:r w:rsidR="00B50828"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0828" w:rsidRPr="00B50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="00B50828"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белый картон, кисти, гуашь, вода, (акварель). Крышки от дисков, салфетки, ножницы, простой карандаш, трафареты яиц разного размера.</w:t>
      </w:r>
      <w:r w:rsidR="00B50828"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0828" w:rsidRPr="00B50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="00B50828"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литературы о празднике «Пасха»; рассматривание узоров на Пасхальных яйцах в «Интернете»; рисование отдельных декоративных элементов.</w:t>
      </w:r>
      <w:r w:rsidR="00B50828"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30773" w:rsidRDefault="00733C75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left:0;text-align:left;margin-left:4.05pt;margin-top:14.45pt;width:47.55pt;height:20.4pt;z-index:251660288"/>
        </w:pict>
      </w:r>
    </w:p>
    <w:p w:rsidR="00B50828" w:rsidRPr="00B50828" w:rsidRDefault="00B50828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Шаблоны.</w:t>
      </w:r>
    </w:p>
    <w:p w:rsidR="00B50828" w:rsidRPr="00B50828" w:rsidRDefault="00B50828" w:rsidP="006927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28" w:rsidRPr="00B50828" w:rsidRDefault="0069275F" w:rsidP="0069275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работы</w:t>
      </w:r>
    </w:p>
    <w:p w:rsidR="00B50828" w:rsidRPr="00B50828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Растянуть по размеру листа/ р</w:t>
      </w:r>
      <w:r w:rsidR="00B50828"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аспечатать</w:t>
      </w:r>
      <w:proofErr w:type="gramEnd"/>
      <w:r w:rsidR="00B50828"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выстричь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(можно после завершения работы)</w:t>
      </w:r>
      <w:r w:rsidR="00B50828"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шаблоны яиц разные по величине. На внешнюю сторону крышки диска наносим произвольно жёлтую гуашь, разбавленную немного водой. В это пятно добавляем сочетающую с жёлтым цветом, красную гуашь.</w:t>
      </w:r>
    </w:p>
    <w:p w:rsidR="00B50828" w:rsidRPr="00B50828" w:rsidRDefault="00B50828" w:rsidP="006927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-4445</wp:posOffset>
            </wp:positionV>
            <wp:extent cx="4204970" cy="3148330"/>
            <wp:effectExtent l="19050" t="0" r="5080" b="0"/>
            <wp:wrapSquare wrapText="bothSides"/>
            <wp:docPr id="3" name="Рисунок 3" descr="https://ped-kopilka.ru/upload/blogs2/2019/3/57964_f9a555dae5a2989fe6deb7ecccdf3da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9/3/57964_f9a555dae5a2989fe6deb7ecccdf3dad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970" cy="314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773" w:rsidRDefault="00B50828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Ставим отпечаток крышки на лист картона, немного прижимаем пальцами, для смешивания цветов.</w:t>
      </w: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67310</wp:posOffset>
            </wp:positionV>
            <wp:extent cx="4202430" cy="5612765"/>
            <wp:effectExtent l="19050" t="0" r="7620" b="0"/>
            <wp:wrapSquare wrapText="bothSides"/>
            <wp:docPr id="4" name="Рисунок 4" descr="https://ped-kopilka.ru/upload/blogs2/2019/3/57964_f9d20bcde1847f78217af922d136204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9/3/57964_f9d20bcde1847f78217af922d136204b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430" cy="561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75F" w:rsidRDefault="0069275F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75F" w:rsidRDefault="0069275F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75F" w:rsidRDefault="0069275F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75F" w:rsidRDefault="0069275F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75F" w:rsidRDefault="0069275F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28" w:rsidRPr="00B50828" w:rsidRDefault="00B50828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нанести несколько цветов гуаши, и вот что получиться.</w:t>
      </w:r>
    </w:p>
    <w:p w:rsidR="00B50828" w:rsidRPr="00B50828" w:rsidRDefault="00B50828" w:rsidP="006927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B50828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-412750</wp:posOffset>
            </wp:positionH>
            <wp:positionV relativeFrom="paragraph">
              <wp:posOffset>168275</wp:posOffset>
            </wp:positionV>
            <wp:extent cx="4043680" cy="4028440"/>
            <wp:effectExtent l="19050" t="0" r="0" b="0"/>
            <wp:wrapSquare wrapText="bothSides"/>
            <wp:docPr id="5" name="Рисунок 5" descr="https://ped-kopilka.ru/upload/blogs2/2019/3/57964_c2c16779fcc1b466ee1c599b5a476af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9/3/57964_c2c16779fcc1b466ee1c599b5a476af6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0089" r="-102" b="5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680" cy="402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28" w:rsidRPr="00B50828" w:rsidRDefault="00B50828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Причудливые разноцветные узоры – веточки, кустики, которые потом можно будет дорисовать, если захотите.</w:t>
      </w:r>
    </w:p>
    <w:p w:rsidR="00B50828" w:rsidRPr="00B50828" w:rsidRDefault="00B50828" w:rsidP="006927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B50828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182245</wp:posOffset>
            </wp:positionV>
            <wp:extent cx="4000500" cy="3001645"/>
            <wp:effectExtent l="19050" t="0" r="0" b="0"/>
            <wp:wrapSquare wrapText="bothSides"/>
            <wp:docPr id="6" name="Рисунок 6" descr="https://ped-kopilka.ru/upload/blogs2/2019/3/57964_5796ccdedafbed533c9fc43cade78d4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9/3/57964_5796ccdedafbed533c9fc43cade78d45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28" w:rsidRPr="00B50828" w:rsidRDefault="00B50828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отпечаток краски высохнет, по шаблону вырезаем яйцо, любого подходящего размера. Рисуем на нём ветки, кустики, тонкой кистью любой краской (акварелью – по желанию). Эта краска после высыхания даёт блеск, и поэтому сочетается с сухой гуашью.</w:t>
      </w:r>
    </w:p>
    <w:p w:rsidR="00B50828" w:rsidRPr="00B50828" w:rsidRDefault="00B50828" w:rsidP="006927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28" w:rsidRPr="00B50828" w:rsidRDefault="00B50828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28" w:rsidRPr="00B50828" w:rsidRDefault="00B50828" w:rsidP="006927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B50828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773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28" w:rsidRPr="00B50828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-64770</wp:posOffset>
            </wp:positionV>
            <wp:extent cx="3824605" cy="2915285"/>
            <wp:effectExtent l="19050" t="0" r="4445" b="0"/>
            <wp:wrapSquare wrapText="bothSides"/>
            <wp:docPr id="8" name="Рисунок 8" descr="https://ped-kopilka.ru/upload/blogs2/2019/3/57964_2b19dbba01d2b485be4e16eda4c8b6c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9/3/57964_2b19dbba01d2b485be4e16eda4c8b6cb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291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828"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экспериментировать со смешиванием гуаши. Берём зелёную и белую краску, точно так же наносим на крышку диска и отпечатываем на картоне.</w:t>
      </w:r>
    </w:p>
    <w:p w:rsidR="00B50828" w:rsidRPr="00B50828" w:rsidRDefault="00B50828" w:rsidP="006927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28" w:rsidRPr="00B50828" w:rsidRDefault="00C30773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16678</wp:posOffset>
            </wp:positionH>
            <wp:positionV relativeFrom="paragraph">
              <wp:posOffset>-839</wp:posOffset>
            </wp:positionV>
            <wp:extent cx="2813960" cy="3752491"/>
            <wp:effectExtent l="19050" t="0" r="5440" b="0"/>
            <wp:wrapSquare wrapText="bothSides"/>
            <wp:docPr id="23" name="Рисунок 9" descr="https://ped-kopilka.ru/upload/blogs2/2019/3/57964_03b0854b33683815ef4553c42351202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9/3/57964_03b0854b33683815ef4553c423512023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960" cy="3752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828"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Вырезаем по шаблону яйцо и рисуем на нём узоры акварелью.</w:t>
      </w:r>
    </w:p>
    <w:p w:rsidR="00B50828" w:rsidRPr="00B50828" w:rsidRDefault="00B50828" w:rsidP="006927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28" w:rsidRPr="00B50828" w:rsidRDefault="00B50828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28" w:rsidRPr="00B50828" w:rsidRDefault="00B50828" w:rsidP="006927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113030</wp:posOffset>
            </wp:positionV>
            <wp:extent cx="2352040" cy="3139440"/>
            <wp:effectExtent l="19050" t="0" r="0" b="0"/>
            <wp:wrapSquare wrapText="bothSides"/>
            <wp:docPr id="11" name="Рисунок 11" descr="https://ped-kopilka.ru/upload/blogs2/2019/3/57964_f1fb04bb4aa975fc2d74e36dc21434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9/3/57964_f1fb04bb4aa975fc2d74e36dc21434ed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13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828"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28" w:rsidRPr="00B50828" w:rsidRDefault="00B50828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наоборот, наносим красную гуашь. В неё добавляем жёлтой гуаши. Вырезаем яйцо и рисуем узоры.</w:t>
      </w:r>
    </w:p>
    <w:p w:rsidR="00B50828" w:rsidRPr="00B50828" w:rsidRDefault="00B50828" w:rsidP="006927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28" w:rsidRPr="00B50828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135890</wp:posOffset>
            </wp:positionV>
            <wp:extent cx="3681095" cy="2760345"/>
            <wp:effectExtent l="19050" t="0" r="0" b="0"/>
            <wp:wrapSquare wrapText="bothSides"/>
            <wp:docPr id="13" name="Рисунок 13" descr="https://ped-kopilka.ru/upload/blogs2/2019/3/57964_3d3cefa34a488782f04df06b5a29668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9/3/57964_3d3cefa34a488782f04df06b5a296689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276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828" w:rsidRPr="00B50828" w:rsidRDefault="00B50828" w:rsidP="006927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28" w:rsidRPr="00B50828" w:rsidRDefault="00B50828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28" w:rsidRPr="00B50828" w:rsidRDefault="00B50828" w:rsidP="006927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B50828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-64770</wp:posOffset>
            </wp:positionV>
            <wp:extent cx="3935095" cy="4243705"/>
            <wp:effectExtent l="19050" t="0" r="8255" b="0"/>
            <wp:wrapSquare wrapText="bothSides"/>
            <wp:docPr id="14" name="Рисунок 14" descr="https://ped-kopilka.ru/upload/blogs2/2019/3/57964_f025b0f0448932089d19a6ef3cafb21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9/3/57964_f025b0f0448932089d19a6ef3cafb21f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-59" b="19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095" cy="424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B50828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жёлтой и синей гуаши.</w:t>
      </w: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28" w:rsidRPr="00B50828" w:rsidRDefault="00B50828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что получается.</w:t>
      </w:r>
    </w:p>
    <w:p w:rsidR="00B50828" w:rsidRPr="00B50828" w:rsidRDefault="00B50828" w:rsidP="006927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B50828" w:rsidP="00B5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5E49" w:rsidRDefault="00F85E49" w:rsidP="00B5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35923" cy="4226944"/>
            <wp:effectExtent l="19050" t="0" r="2877" b="0"/>
            <wp:docPr id="27" name="Рисунок 15" descr="https://ped-kopilka.ru/upload/blogs2/2019/3/57964_d3ab644c7411f38e28e8c6a29b5ab15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9/3/57964_d3ab644c7411f38e28e8c6a29b5ab154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77" cy="423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E49" w:rsidRDefault="00F85E49" w:rsidP="00B50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-267970</wp:posOffset>
            </wp:positionH>
            <wp:positionV relativeFrom="paragraph">
              <wp:posOffset>151130</wp:posOffset>
            </wp:positionV>
            <wp:extent cx="4448810" cy="3838575"/>
            <wp:effectExtent l="19050" t="0" r="8890" b="0"/>
            <wp:wrapSquare wrapText="bothSides"/>
            <wp:docPr id="28" name="Рисунок 18" descr="https://ped-kopilka.ru/upload/blogs2/2019/3/57964_1e5c9391c3511a882a585104b8d327c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19/3/57964_1e5c9391c3511a882a585104b8d327c9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19361" r="1596" b="16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1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28" w:rsidRPr="00B50828" w:rsidRDefault="00B50828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сочетание: в красную гуашь добавляем жёлтой и белой гуаши. Здесь рисуем простой орнамент: травка, завитки, точки.</w:t>
      </w: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E49" w:rsidRDefault="0069275F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-267970</wp:posOffset>
            </wp:positionH>
            <wp:positionV relativeFrom="paragraph">
              <wp:posOffset>57785</wp:posOffset>
            </wp:positionV>
            <wp:extent cx="4448810" cy="3335020"/>
            <wp:effectExtent l="19050" t="0" r="8890" b="0"/>
            <wp:wrapSquare wrapText="bothSides"/>
            <wp:docPr id="32" name="Рисунок 21" descr="https://ped-kopilka.ru/upload/blogs2/2019/3/57964_6eb8dada6987826b7ce2e497072fe7c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2/2019/3/57964_6eb8dada6987826b7ce2e497072fe7c9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10" cy="333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E49" w:rsidRDefault="00F85E49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75F" w:rsidRDefault="0069275F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75F" w:rsidRDefault="0069275F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75F" w:rsidRDefault="0069275F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75F" w:rsidRDefault="0069275F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28" w:rsidRPr="00B50828" w:rsidRDefault="00B50828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ещё одно сочетание: в синюю гуашь добавляем немного белой гуаши.</w:t>
      </w:r>
    </w:p>
    <w:p w:rsidR="00B50828" w:rsidRPr="00B50828" w:rsidRDefault="00B50828" w:rsidP="006927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28" w:rsidRPr="00B50828" w:rsidRDefault="00B50828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28" w:rsidRPr="00B50828" w:rsidRDefault="00B50828" w:rsidP="006927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28" w:rsidRPr="00B50828" w:rsidRDefault="00B50828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28" w:rsidRPr="00B50828" w:rsidRDefault="00B50828" w:rsidP="006927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75F" w:rsidRDefault="00B50828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275F" w:rsidRDefault="0069275F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9275F" w:rsidRDefault="0069275F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9275F" w:rsidRDefault="0069275F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9275F" w:rsidRDefault="0069275F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50828" w:rsidRDefault="00B50828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Красим яйца яркой краской,</w:t>
      </w:r>
      <w:r w:rsidRPr="00B508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К празднику Христовой Пасхи,</w:t>
      </w:r>
      <w:r w:rsidRPr="00B508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Для людей, для красоты:</w:t>
      </w:r>
      <w:r w:rsidRPr="00B508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Ветки, точки, завитки.</w:t>
      </w:r>
    </w:p>
    <w:p w:rsidR="0069275F" w:rsidRDefault="0069275F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69275F" w:rsidRPr="00B50828" w:rsidRDefault="0069275F" w:rsidP="00692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28" w:rsidRPr="00B50828" w:rsidRDefault="00B50828" w:rsidP="006927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05500" cy="4429125"/>
            <wp:effectExtent l="19050" t="0" r="0" b="0"/>
            <wp:docPr id="22" name="Рисунок 22" descr="https://ped-kopilka.ru/upload/blogs2/2019/3/57964_6ca661f1d9240633e6b1baa420a072c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19/3/57964_6ca661f1d9240633e6b1baa420a072c2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828" w:rsidRPr="00B50828" w:rsidRDefault="00B50828" w:rsidP="0069275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28" w:rsidRPr="00B50828" w:rsidRDefault="00B50828" w:rsidP="0069275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всем творческих успехов и вдохновения!</w:t>
      </w:r>
    </w:p>
    <w:p w:rsidR="00213547" w:rsidRPr="00B50828" w:rsidRDefault="00213547">
      <w:pPr>
        <w:rPr>
          <w:rFonts w:ascii="Times New Roman" w:hAnsi="Times New Roman" w:cs="Times New Roman"/>
          <w:sz w:val="28"/>
          <w:szCs w:val="28"/>
        </w:rPr>
      </w:pPr>
    </w:p>
    <w:sectPr w:rsidR="00213547" w:rsidRPr="00B50828" w:rsidSect="0021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0828"/>
    <w:rsid w:val="0002033A"/>
    <w:rsid w:val="00213547"/>
    <w:rsid w:val="00655E0C"/>
    <w:rsid w:val="0069275F"/>
    <w:rsid w:val="00733C75"/>
    <w:rsid w:val="00B50828"/>
    <w:rsid w:val="00C30773"/>
    <w:rsid w:val="00D41F3E"/>
    <w:rsid w:val="00F8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47"/>
  </w:style>
  <w:style w:type="paragraph" w:styleId="1">
    <w:name w:val="heading 1"/>
    <w:basedOn w:val="a"/>
    <w:link w:val="10"/>
    <w:uiPriority w:val="9"/>
    <w:qFormat/>
    <w:rsid w:val="00B508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8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5082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5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236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84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9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aser pc</cp:lastModifiedBy>
  <cp:revision>3</cp:revision>
  <dcterms:created xsi:type="dcterms:W3CDTF">2020-04-14T04:33:00Z</dcterms:created>
  <dcterms:modified xsi:type="dcterms:W3CDTF">2020-04-14T12:58:00Z</dcterms:modified>
</cp:coreProperties>
</file>