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3A" w:rsidRPr="00CE344F" w:rsidRDefault="00CE344F" w:rsidP="00CE344F">
      <w:pPr>
        <w:pStyle w:val="a5"/>
        <w:shd w:val="clear" w:color="auto" w:fill="FFFFFF"/>
        <w:spacing w:before="0" w:beforeAutospacing="0"/>
        <w:jc w:val="center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>Обучающие игры и занятия на р</w:t>
      </w:r>
      <w:r w:rsidRPr="00CE344F">
        <w:rPr>
          <w:b/>
          <w:color w:val="212529"/>
          <w:sz w:val="28"/>
          <w:szCs w:val="28"/>
        </w:rPr>
        <w:t>азвивающи</w:t>
      </w:r>
      <w:r>
        <w:rPr>
          <w:b/>
          <w:color w:val="212529"/>
          <w:sz w:val="28"/>
          <w:szCs w:val="28"/>
        </w:rPr>
        <w:t>х</w:t>
      </w:r>
      <w:r w:rsidRPr="00CE344F">
        <w:rPr>
          <w:b/>
          <w:color w:val="212529"/>
          <w:sz w:val="28"/>
          <w:szCs w:val="28"/>
        </w:rPr>
        <w:t xml:space="preserve"> сайт</w:t>
      </w:r>
      <w:r>
        <w:rPr>
          <w:b/>
          <w:color w:val="212529"/>
          <w:sz w:val="28"/>
          <w:szCs w:val="28"/>
        </w:rPr>
        <w:t>ах</w:t>
      </w:r>
      <w:r w:rsidRPr="00CE344F">
        <w:rPr>
          <w:b/>
          <w:color w:val="212529"/>
          <w:sz w:val="28"/>
          <w:szCs w:val="28"/>
        </w:rPr>
        <w:t xml:space="preserve"> для</w:t>
      </w:r>
      <w:r w:rsidR="00DE5E3A" w:rsidRPr="00CE344F">
        <w:rPr>
          <w:b/>
          <w:color w:val="212529"/>
          <w:sz w:val="28"/>
          <w:szCs w:val="28"/>
        </w:rPr>
        <w:t xml:space="preserve"> детей</w:t>
      </w:r>
      <w:r>
        <w:rPr>
          <w:b/>
          <w:color w:val="212529"/>
          <w:sz w:val="28"/>
          <w:szCs w:val="28"/>
        </w:rPr>
        <w:t xml:space="preserve"> и их родителей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5"/>
        <w:gridCol w:w="7005"/>
      </w:tblGrid>
      <w:tr w:rsidR="00DE5E3A" w:rsidTr="00BD6A25">
        <w:tc>
          <w:tcPr>
            <w:tcW w:w="3415" w:type="dxa"/>
          </w:tcPr>
          <w:p w:rsidR="00DE5E3A" w:rsidRDefault="00DE5E3A" w:rsidP="00DE5E3A">
            <w:pPr>
              <w:pStyle w:val="a5"/>
              <w:spacing w:before="0" w:beforeAutospacing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noProof/>
                <w:color w:val="5BC63D"/>
              </w:rPr>
              <w:drawing>
                <wp:inline distT="0" distB="0" distL="0" distR="0" wp14:anchorId="046AC292" wp14:editId="0EB6FCD6">
                  <wp:extent cx="1905000" cy="1905000"/>
                  <wp:effectExtent l="0" t="0" r="0" b="0"/>
                  <wp:docPr id="10" name="Рисунок 10" descr="https://iqsha.ru/upload/imglib/2/2/1/i221181/id221181.jpg?size=imglib-size-200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qsha.ru/upload/imglib/2/2/1/i221181/id221181.jpg?size=imglib-size-200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5" w:type="dxa"/>
          </w:tcPr>
          <w:p w:rsidR="00DE5E3A" w:rsidRPr="00CE344F" w:rsidRDefault="006101E9" w:rsidP="006101E9">
            <w:pPr>
              <w:pStyle w:val="a5"/>
              <w:spacing w:before="0" w:beforeAutospacing="0"/>
              <w:rPr>
                <w:color w:val="212529"/>
                <w:sz w:val="28"/>
                <w:szCs w:val="28"/>
              </w:rPr>
            </w:pPr>
            <w:hyperlink r:id="rId8" w:tgtFrame="_blank" w:history="1">
              <w:r w:rsidR="00DE5E3A" w:rsidRPr="00CE344F">
                <w:rPr>
                  <w:rStyle w:val="a3"/>
                  <w:color w:val="5BC63D"/>
                  <w:sz w:val="28"/>
                  <w:szCs w:val="28"/>
                </w:rPr>
                <w:t>МААМ </w:t>
              </w:r>
            </w:hyperlink>
            <w:r w:rsidR="00DE5E3A" w:rsidRPr="00CE344F">
              <w:rPr>
                <w:color w:val="212529"/>
                <w:sz w:val="28"/>
                <w:szCs w:val="28"/>
              </w:rPr>
              <w:t xml:space="preserve">- сайт для практикующих педагогов, построен по типу блога. </w:t>
            </w:r>
            <w:proofErr w:type="spellStart"/>
            <w:r w:rsidR="00DE5E3A" w:rsidRPr="00CE344F">
              <w:rPr>
                <w:color w:val="212529"/>
                <w:sz w:val="28"/>
                <w:szCs w:val="28"/>
              </w:rPr>
              <w:t>Матераилы</w:t>
            </w:r>
            <w:proofErr w:type="spellEnd"/>
            <w:r w:rsidR="00DE5E3A" w:rsidRPr="00CE344F">
              <w:rPr>
                <w:color w:val="212529"/>
                <w:sz w:val="28"/>
                <w:szCs w:val="28"/>
              </w:rPr>
              <w:t xml:space="preserve"> для публикации присылают </w:t>
            </w:r>
            <w:proofErr w:type="spellStart"/>
            <w:r w:rsidR="00DE5E3A" w:rsidRPr="00CE344F">
              <w:rPr>
                <w:color w:val="212529"/>
                <w:sz w:val="28"/>
                <w:szCs w:val="28"/>
              </w:rPr>
              <w:t>таланливейшие</w:t>
            </w:r>
            <w:proofErr w:type="spellEnd"/>
            <w:r w:rsidR="00DE5E3A" w:rsidRPr="00CE344F">
              <w:rPr>
                <w:color w:val="212529"/>
                <w:sz w:val="28"/>
                <w:szCs w:val="28"/>
              </w:rPr>
              <w:t xml:space="preserve"> специалисты! Конспекты занятий и примеры оформления </w:t>
            </w:r>
            <w:r>
              <w:rPr>
                <w:color w:val="212529"/>
                <w:sz w:val="28"/>
                <w:szCs w:val="28"/>
              </w:rPr>
              <w:t>помещений</w:t>
            </w:r>
            <w:r w:rsidR="00DE5E3A" w:rsidRPr="00CE344F">
              <w:rPr>
                <w:color w:val="212529"/>
                <w:sz w:val="28"/>
                <w:szCs w:val="28"/>
              </w:rPr>
              <w:t xml:space="preserve"> к праздникам, детские поделки и примеры игр пригодятся любому родителю, который занимается с ребенком дома и не устает придумывать новые тематические задания. </w:t>
            </w:r>
          </w:p>
        </w:tc>
      </w:tr>
      <w:tr w:rsidR="00DE5E3A" w:rsidTr="00BD6A25">
        <w:tc>
          <w:tcPr>
            <w:tcW w:w="3415" w:type="dxa"/>
          </w:tcPr>
          <w:p w:rsidR="00DE5E3A" w:rsidRDefault="00DE5E3A" w:rsidP="00DE5E3A">
            <w:pPr>
              <w:pStyle w:val="a5"/>
              <w:spacing w:before="0" w:beforeAutospacing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noProof/>
                <w:color w:val="5BC63D"/>
              </w:rPr>
              <w:drawing>
                <wp:inline distT="0" distB="0" distL="0" distR="0" wp14:anchorId="1D0E4E26" wp14:editId="48D8C851">
                  <wp:extent cx="1905000" cy="1905000"/>
                  <wp:effectExtent l="0" t="0" r="0" b="0"/>
                  <wp:docPr id="9" name="Рисунок 9" descr="https://iqsha.ru/upload/imglib/2/2/1/i221231/id221231.jpg?size=imglib-size-200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qsha.ru/upload/imglib/2/2/1/i221231/id221231.jpg?size=imglib-size-200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5" w:type="dxa"/>
          </w:tcPr>
          <w:p w:rsidR="00DE5E3A" w:rsidRPr="00CE344F" w:rsidRDefault="00DE5E3A" w:rsidP="00DE5E3A">
            <w:pPr>
              <w:pStyle w:val="a5"/>
              <w:spacing w:before="0" w:beforeAutospacing="0"/>
              <w:rPr>
                <w:color w:val="212529"/>
                <w:sz w:val="28"/>
                <w:szCs w:val="28"/>
              </w:rPr>
            </w:pPr>
            <w:r w:rsidRPr="00CE344F">
              <w:rPr>
                <w:color w:val="212529"/>
                <w:sz w:val="28"/>
                <w:szCs w:val="28"/>
              </w:rPr>
              <w:t>Раздел "Дошкольное образование" </w:t>
            </w:r>
            <w:hyperlink r:id="rId11" w:tgtFrame="_blank" w:history="1">
              <w:r w:rsidRPr="00CE344F">
                <w:rPr>
                  <w:rStyle w:val="a3"/>
                  <w:color w:val="5BC63D"/>
                  <w:sz w:val="28"/>
                  <w:szCs w:val="28"/>
                </w:rPr>
                <w:t>Учительского портала</w:t>
              </w:r>
            </w:hyperlink>
            <w:r w:rsidRPr="00CE344F">
              <w:rPr>
                <w:color w:val="212529"/>
                <w:sz w:val="28"/>
                <w:szCs w:val="28"/>
              </w:rPr>
              <w:t> также представляет материалы специалистов: презентации, программы развития, планы и конспекты занятий. Неоспоримое преимущество этого контента - методическая продуманность, гарантия максимальной адаптации обучающего материала к психологии восприятия и обучения детей. Конечно же, вашему ребенку может что-то оказаться не интересным или не таким увлекательным, как вы бы хотели. Но на этом сайте есть из чего выбрать!</w:t>
            </w:r>
          </w:p>
        </w:tc>
      </w:tr>
      <w:tr w:rsidR="00DE5E3A" w:rsidTr="00BD6A25">
        <w:tc>
          <w:tcPr>
            <w:tcW w:w="3415" w:type="dxa"/>
          </w:tcPr>
          <w:p w:rsidR="00DE5E3A" w:rsidRDefault="00DE5E3A" w:rsidP="00DE5E3A">
            <w:pPr>
              <w:pStyle w:val="a5"/>
              <w:spacing w:before="0" w:beforeAutospacing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noProof/>
                <w:color w:val="5BC63D"/>
              </w:rPr>
              <w:drawing>
                <wp:inline distT="0" distB="0" distL="0" distR="0" wp14:anchorId="3F89B453" wp14:editId="20D7B962">
                  <wp:extent cx="1905000" cy="1905000"/>
                  <wp:effectExtent l="0" t="0" r="0" b="0"/>
                  <wp:docPr id="8" name="Рисунок 8" descr="https://iqsha.ru/upload/imglib/2/2/1/i221161/id221161.jpg?size=imglib-size-200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qsha.ru/upload/imglib/2/2/1/i221161/id221161.jpg?size=imglib-size-200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5" w:type="dxa"/>
          </w:tcPr>
          <w:p w:rsidR="00DE5E3A" w:rsidRPr="00CE344F" w:rsidRDefault="00DE5E3A" w:rsidP="00DE5E3A">
            <w:pPr>
              <w:pStyle w:val="a5"/>
              <w:spacing w:before="0" w:beforeAutospacing="0"/>
              <w:rPr>
                <w:color w:val="212529"/>
                <w:sz w:val="28"/>
                <w:szCs w:val="28"/>
              </w:rPr>
            </w:pPr>
            <w:r w:rsidRPr="00CE344F">
              <w:rPr>
                <w:color w:val="212529"/>
                <w:sz w:val="28"/>
                <w:szCs w:val="28"/>
              </w:rPr>
              <w:t>Развивающие игры </w:t>
            </w:r>
            <w:hyperlink r:id="rId14" w:tgtFrame="_blank" w:history="1">
              <w:r w:rsidRPr="00CE344F">
                <w:rPr>
                  <w:rStyle w:val="a3"/>
                  <w:color w:val="5BC63D"/>
                  <w:sz w:val="28"/>
                  <w:szCs w:val="28"/>
                </w:rPr>
                <w:t xml:space="preserve">для </w:t>
              </w:r>
              <w:proofErr w:type="gramStart"/>
              <w:r w:rsidRPr="00CE344F">
                <w:rPr>
                  <w:rStyle w:val="a3"/>
                  <w:color w:val="5BC63D"/>
                  <w:sz w:val="28"/>
                  <w:szCs w:val="28"/>
                </w:rPr>
                <w:t>вашего</w:t>
              </w:r>
              <w:proofErr w:type="gramEnd"/>
              <w:r w:rsidRPr="00CE344F">
                <w:rPr>
                  <w:rStyle w:val="a3"/>
                  <w:color w:val="5BC63D"/>
                  <w:sz w:val="28"/>
                  <w:szCs w:val="28"/>
                </w:rPr>
                <w:t xml:space="preserve"> голопуза</w:t>
              </w:r>
            </w:hyperlink>
            <w:r w:rsidRPr="00CE344F">
              <w:rPr>
                <w:color w:val="212529"/>
                <w:sz w:val="28"/>
                <w:szCs w:val="28"/>
              </w:rPr>
              <w:t xml:space="preserve"> - так называется сайт с небольшим количеством ярких, понятных малышам и содержательных </w:t>
            </w:r>
            <w:proofErr w:type="spellStart"/>
            <w:r w:rsidRPr="00CE344F">
              <w:rPr>
                <w:color w:val="212529"/>
                <w:sz w:val="28"/>
                <w:szCs w:val="28"/>
              </w:rPr>
              <w:t>флеш</w:t>
            </w:r>
            <w:proofErr w:type="spellEnd"/>
            <w:r w:rsidRPr="00CE344F">
              <w:rPr>
                <w:color w:val="212529"/>
                <w:sz w:val="28"/>
                <w:szCs w:val="28"/>
              </w:rPr>
              <w:t>-игр. Игры представлены в разделах "Алфавит", "Цифры", "Логические", "Внимание и память", "</w:t>
            </w:r>
            <w:proofErr w:type="spellStart"/>
            <w:r w:rsidRPr="00CE344F">
              <w:rPr>
                <w:color w:val="212529"/>
                <w:sz w:val="28"/>
                <w:szCs w:val="28"/>
              </w:rPr>
              <w:t>Пазлы</w:t>
            </w:r>
            <w:proofErr w:type="spellEnd"/>
            <w:r w:rsidRPr="00CE344F">
              <w:rPr>
                <w:color w:val="212529"/>
                <w:sz w:val="28"/>
                <w:szCs w:val="28"/>
              </w:rPr>
              <w:t>". Самые очевидные плюсы сайта - игры бесплатны, а на сайте нет рекламы! Минус в явно недостаточном количестве этих игр. Впрочем, если их дозировать, как и любую деятельность ребенка за компьютером, их хватит на много увлекательных вечеро</w:t>
            </w:r>
            <w:bookmarkStart w:id="0" w:name="_GoBack"/>
            <w:bookmarkEnd w:id="0"/>
            <w:r w:rsidRPr="00CE344F">
              <w:rPr>
                <w:color w:val="212529"/>
                <w:sz w:val="28"/>
                <w:szCs w:val="28"/>
              </w:rPr>
              <w:t>в!</w:t>
            </w:r>
          </w:p>
        </w:tc>
      </w:tr>
      <w:tr w:rsidR="00DE5E3A" w:rsidTr="00BD6A25">
        <w:tc>
          <w:tcPr>
            <w:tcW w:w="3415" w:type="dxa"/>
          </w:tcPr>
          <w:p w:rsidR="00DE5E3A" w:rsidRDefault="00DE5E3A" w:rsidP="00DE5E3A">
            <w:pPr>
              <w:pStyle w:val="a5"/>
              <w:spacing w:before="0" w:beforeAutospacing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noProof/>
                <w:color w:val="5BC63D"/>
              </w:rPr>
              <w:drawing>
                <wp:inline distT="0" distB="0" distL="0" distR="0" wp14:anchorId="0EEFA74B" wp14:editId="1AF18EB0">
                  <wp:extent cx="1905000" cy="1905000"/>
                  <wp:effectExtent l="0" t="0" r="0" b="0"/>
                  <wp:docPr id="7" name="Рисунок 7" descr="https://iqsha.ru/upload/imglib/2/2/1/i221171/id221171.jpg?size=imglib-size-200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qsha.ru/upload/imglib/2/2/1/i221171/id221171.jpg?size=imglib-size-200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5" w:type="dxa"/>
          </w:tcPr>
          <w:p w:rsidR="00DE5E3A" w:rsidRPr="00CE344F" w:rsidRDefault="00DE5E3A" w:rsidP="00DE5E3A">
            <w:pPr>
              <w:pStyle w:val="a5"/>
              <w:spacing w:before="0" w:beforeAutospacing="0"/>
              <w:rPr>
                <w:color w:val="212529"/>
                <w:sz w:val="28"/>
                <w:szCs w:val="28"/>
              </w:rPr>
            </w:pPr>
            <w:r w:rsidRPr="00CE344F">
              <w:rPr>
                <w:color w:val="212529"/>
                <w:sz w:val="28"/>
                <w:szCs w:val="28"/>
              </w:rPr>
              <w:t>"</w:t>
            </w:r>
            <w:hyperlink r:id="rId17" w:tgtFrame="_blank" w:history="1">
              <w:r w:rsidRPr="00CE344F">
                <w:rPr>
                  <w:rStyle w:val="a3"/>
                  <w:color w:val="5BC63D"/>
                  <w:sz w:val="28"/>
                  <w:szCs w:val="28"/>
                </w:rPr>
                <w:t>Играемся</w:t>
              </w:r>
            </w:hyperlink>
            <w:r w:rsidRPr="00CE344F">
              <w:rPr>
                <w:color w:val="212529"/>
                <w:sz w:val="28"/>
                <w:szCs w:val="28"/>
              </w:rPr>
              <w:t xml:space="preserve">" - еще один сайт с обучающими бесплатными играми для детей. Игры разбиты на категории: на внимание и память, на логику и мышление, загадки и ребусы, </w:t>
            </w:r>
            <w:proofErr w:type="spellStart"/>
            <w:r w:rsidRPr="00CE344F">
              <w:rPr>
                <w:color w:val="212529"/>
                <w:sz w:val="28"/>
                <w:szCs w:val="28"/>
              </w:rPr>
              <w:t>пазлы</w:t>
            </w:r>
            <w:proofErr w:type="spellEnd"/>
            <w:r w:rsidRPr="00CE344F">
              <w:rPr>
                <w:color w:val="212529"/>
                <w:sz w:val="28"/>
                <w:szCs w:val="28"/>
              </w:rPr>
              <w:t xml:space="preserve">, для малышей и другие. Реклама на сайте есть, но при правильном обращении со страницей ребенок может ее не заметить. Игры созданы на технологии </w:t>
            </w:r>
            <w:proofErr w:type="spellStart"/>
            <w:r w:rsidRPr="00CE344F">
              <w:rPr>
                <w:color w:val="212529"/>
                <w:sz w:val="28"/>
                <w:szCs w:val="28"/>
              </w:rPr>
              <w:t>flash</w:t>
            </w:r>
            <w:proofErr w:type="spellEnd"/>
            <w:r w:rsidRPr="00CE344F">
              <w:rPr>
                <w:color w:val="212529"/>
                <w:sz w:val="28"/>
                <w:szCs w:val="28"/>
              </w:rPr>
              <w:t xml:space="preserve"> и не будут работать на планшетах </w:t>
            </w:r>
            <w:proofErr w:type="spellStart"/>
            <w:r w:rsidRPr="00CE344F">
              <w:rPr>
                <w:color w:val="212529"/>
                <w:sz w:val="28"/>
                <w:szCs w:val="28"/>
              </w:rPr>
              <w:t>ipad</w:t>
            </w:r>
            <w:proofErr w:type="spellEnd"/>
            <w:r w:rsidRPr="00CE344F">
              <w:rPr>
                <w:color w:val="212529"/>
                <w:sz w:val="28"/>
                <w:szCs w:val="28"/>
              </w:rPr>
              <w:t>.</w:t>
            </w:r>
          </w:p>
        </w:tc>
      </w:tr>
      <w:tr w:rsidR="00DE5E3A" w:rsidTr="00BD6A25">
        <w:tc>
          <w:tcPr>
            <w:tcW w:w="3415" w:type="dxa"/>
          </w:tcPr>
          <w:p w:rsidR="00DE5E3A" w:rsidRDefault="00DE5E3A" w:rsidP="00DE5E3A">
            <w:pPr>
              <w:pStyle w:val="a5"/>
              <w:spacing w:before="0" w:beforeAutospacing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noProof/>
                <w:color w:val="5BC63D"/>
              </w:rPr>
              <w:lastRenderedPageBreak/>
              <w:drawing>
                <wp:inline distT="0" distB="0" distL="0" distR="0" wp14:anchorId="3FFBB062" wp14:editId="35AA6D27">
                  <wp:extent cx="1905000" cy="1905000"/>
                  <wp:effectExtent l="0" t="0" r="0" b="0"/>
                  <wp:docPr id="6" name="Рисунок 6" descr="https://iqsha.ru/upload/imglib/2/2/1/i221241/id221241.jpg?size=imglib-size-200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qsha.ru/upload/imglib/2/2/1/i221241/id221241.jpg?size=imglib-size-200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5" w:type="dxa"/>
          </w:tcPr>
          <w:p w:rsidR="00DE5E3A" w:rsidRPr="00CE344F" w:rsidRDefault="00DE5E3A" w:rsidP="00DE5E3A">
            <w:pPr>
              <w:pStyle w:val="a5"/>
              <w:spacing w:before="0" w:beforeAutospacing="0"/>
              <w:rPr>
                <w:color w:val="212529"/>
                <w:sz w:val="28"/>
                <w:szCs w:val="28"/>
              </w:rPr>
            </w:pPr>
            <w:r w:rsidRPr="00CE344F">
              <w:rPr>
                <w:color w:val="212529"/>
                <w:sz w:val="28"/>
                <w:szCs w:val="28"/>
              </w:rPr>
              <w:t>Портал "</w:t>
            </w:r>
            <w:hyperlink r:id="rId20" w:tgtFrame="_blank" w:history="1">
              <w:r w:rsidRPr="00CE344F">
                <w:rPr>
                  <w:rStyle w:val="a3"/>
                  <w:color w:val="5BC63D"/>
                  <w:sz w:val="28"/>
                  <w:szCs w:val="28"/>
                </w:rPr>
                <w:t>Чудо-юдо</w:t>
              </w:r>
            </w:hyperlink>
            <w:r w:rsidRPr="00CE344F">
              <w:rPr>
                <w:color w:val="212529"/>
                <w:sz w:val="28"/>
                <w:szCs w:val="28"/>
              </w:rPr>
              <w:t xml:space="preserve">" - настоящий клад развивающих материалов на любой вкус. Кроссворды и ребусы, лабиринты и прописи, скороговорки и </w:t>
            </w:r>
            <w:proofErr w:type="spellStart"/>
            <w:r w:rsidRPr="00CE344F">
              <w:rPr>
                <w:color w:val="212529"/>
                <w:sz w:val="28"/>
                <w:szCs w:val="28"/>
              </w:rPr>
              <w:t>аудиосказки</w:t>
            </w:r>
            <w:proofErr w:type="spellEnd"/>
            <w:r w:rsidRPr="00CE344F">
              <w:rPr>
                <w:color w:val="212529"/>
                <w:sz w:val="28"/>
                <w:szCs w:val="28"/>
              </w:rPr>
              <w:t xml:space="preserve">, поделки и </w:t>
            </w:r>
            <w:proofErr w:type="spellStart"/>
            <w:r w:rsidRPr="00CE344F">
              <w:rPr>
                <w:color w:val="212529"/>
                <w:sz w:val="28"/>
                <w:szCs w:val="28"/>
              </w:rPr>
              <w:t>пазлы</w:t>
            </w:r>
            <w:proofErr w:type="spellEnd"/>
            <w:r w:rsidRPr="00CE344F">
              <w:rPr>
                <w:color w:val="212529"/>
                <w:sz w:val="28"/>
                <w:szCs w:val="28"/>
              </w:rPr>
              <w:t xml:space="preserve"> для малышей - каждый родитель найдет, чем заняться ребенку любого возраста! Сайт изобилует материалами для распечатывания и описаниями </w:t>
            </w:r>
            <w:proofErr w:type="gramStart"/>
            <w:r w:rsidRPr="00CE344F">
              <w:rPr>
                <w:color w:val="212529"/>
                <w:sz w:val="28"/>
                <w:szCs w:val="28"/>
              </w:rPr>
              <w:t>различных</w:t>
            </w:r>
            <w:proofErr w:type="gramEnd"/>
            <w:r w:rsidRPr="00CE344F">
              <w:rPr>
                <w:color w:val="212529"/>
                <w:sz w:val="28"/>
                <w:szCs w:val="28"/>
              </w:rPr>
              <w:t xml:space="preserve"> </w:t>
            </w:r>
            <w:proofErr w:type="spellStart"/>
            <w:r w:rsidRPr="00CE344F">
              <w:rPr>
                <w:color w:val="212529"/>
                <w:sz w:val="28"/>
                <w:szCs w:val="28"/>
              </w:rPr>
              <w:t>оффлайн</w:t>
            </w:r>
            <w:proofErr w:type="spellEnd"/>
            <w:r w:rsidRPr="00CE344F">
              <w:rPr>
                <w:color w:val="212529"/>
                <w:sz w:val="28"/>
                <w:szCs w:val="28"/>
              </w:rPr>
              <w:t>-активностей. Даже если вы не будете пользоваться никаким другим сайтом для своего ребенка, вы обеспечите деятельность для домашних занятий на несколько лет вперед, потому что задания сайта растут вместе с ребенком.</w:t>
            </w:r>
          </w:p>
        </w:tc>
      </w:tr>
      <w:tr w:rsidR="00DE5E3A" w:rsidTr="00BD6A25">
        <w:tc>
          <w:tcPr>
            <w:tcW w:w="3415" w:type="dxa"/>
          </w:tcPr>
          <w:p w:rsidR="00DE5E3A" w:rsidRDefault="00DE5E3A" w:rsidP="00DE5E3A">
            <w:pPr>
              <w:pStyle w:val="a5"/>
              <w:spacing w:before="0" w:beforeAutospacing="0"/>
              <w:rPr>
                <w:rFonts w:ascii="Arial" w:hAnsi="Arial" w:cs="Arial"/>
                <w:color w:val="212529"/>
              </w:rPr>
            </w:pPr>
            <w:r>
              <w:rPr>
                <w:rFonts w:ascii="Arial" w:hAnsi="Arial" w:cs="Arial"/>
                <w:noProof/>
                <w:color w:val="5BC63D"/>
              </w:rPr>
              <w:drawing>
                <wp:inline distT="0" distB="0" distL="0" distR="0" wp14:anchorId="662A4AEE" wp14:editId="7F897D86">
                  <wp:extent cx="1905000" cy="1905000"/>
                  <wp:effectExtent l="0" t="0" r="0" b="0"/>
                  <wp:docPr id="5" name="Рисунок 5" descr="https://iqsha.ru/upload/imglib/2/2/1/i221221/id221221.jpg?size=imglib-size-200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qsha.ru/upload/imglib/2/2/1/i221221/id221221.jpg?size=imglib-size-200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5" w:type="dxa"/>
          </w:tcPr>
          <w:p w:rsidR="00DE5E3A" w:rsidRPr="00CE344F" w:rsidRDefault="00DE5E3A" w:rsidP="00DE5E3A">
            <w:pPr>
              <w:pStyle w:val="a5"/>
              <w:spacing w:before="0" w:beforeAutospacing="0"/>
              <w:rPr>
                <w:color w:val="212529"/>
                <w:sz w:val="28"/>
                <w:szCs w:val="28"/>
              </w:rPr>
            </w:pPr>
            <w:r w:rsidRPr="00CE344F">
              <w:rPr>
                <w:color w:val="212529"/>
                <w:sz w:val="28"/>
                <w:szCs w:val="28"/>
              </w:rPr>
              <w:t>Сайт "</w:t>
            </w:r>
            <w:hyperlink r:id="rId23" w:tgtFrame="_blank" w:history="1">
              <w:r w:rsidRPr="00CE344F">
                <w:rPr>
                  <w:rStyle w:val="a3"/>
                  <w:color w:val="5BC63D"/>
                  <w:sz w:val="28"/>
                  <w:szCs w:val="28"/>
                </w:rPr>
                <w:t>Развитие ребенка</w:t>
              </w:r>
            </w:hyperlink>
            <w:r w:rsidRPr="00CE344F">
              <w:rPr>
                <w:color w:val="212529"/>
                <w:sz w:val="28"/>
                <w:szCs w:val="28"/>
              </w:rPr>
              <w:t xml:space="preserve">" - старожил в </w:t>
            </w:r>
            <w:proofErr w:type="gramStart"/>
            <w:r w:rsidRPr="00CE344F">
              <w:rPr>
                <w:color w:val="212529"/>
                <w:sz w:val="28"/>
                <w:szCs w:val="28"/>
              </w:rPr>
              <w:t>интернет-пространстве</w:t>
            </w:r>
            <w:proofErr w:type="gramEnd"/>
            <w:r w:rsidRPr="00CE344F">
              <w:rPr>
                <w:color w:val="212529"/>
                <w:sz w:val="28"/>
                <w:szCs w:val="28"/>
              </w:rPr>
              <w:t xml:space="preserve"> для детей и родителей. Команда профессиональных педагогов и психологов не устает радовать нас обзорами развивающих игрушек и книг, рекомендациями дидактических пособий, а также описаниями упражнений, которые доступны для выполнения не только в домашних условиях, но и за пределами дома. На сайте много развивающих карточек и раскрасок для распечатывания.</w:t>
            </w:r>
          </w:p>
        </w:tc>
      </w:tr>
      <w:tr w:rsidR="00DE5E3A" w:rsidTr="00BD6A25">
        <w:tc>
          <w:tcPr>
            <w:tcW w:w="3415" w:type="dxa"/>
          </w:tcPr>
          <w:p w:rsidR="00DE5E3A" w:rsidRDefault="00DE5E3A" w:rsidP="00DE5E3A">
            <w:pPr>
              <w:pStyle w:val="a5"/>
              <w:spacing w:before="0" w:beforeAutospacing="0"/>
              <w:rPr>
                <w:rFonts w:ascii="Arial" w:hAnsi="Arial" w:cs="Arial"/>
                <w:noProof/>
                <w:color w:val="5BC63D"/>
              </w:rPr>
            </w:pPr>
            <w:r>
              <w:rPr>
                <w:rFonts w:ascii="Arial" w:hAnsi="Arial" w:cs="Arial"/>
                <w:noProof/>
                <w:color w:val="5BC63D"/>
              </w:rPr>
              <w:drawing>
                <wp:inline distT="0" distB="0" distL="0" distR="0" wp14:anchorId="58A1818D" wp14:editId="46F3F270">
                  <wp:extent cx="1905000" cy="1905000"/>
                  <wp:effectExtent l="0" t="0" r="0" b="0"/>
                  <wp:docPr id="4" name="Рисунок 4" descr="https://iqsha.ru/upload/imglib/2/2/1/i221201/id221201.jpg?size=imglib-size-200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qsha.ru/upload/imglib/2/2/1/i221201/id221201.jpg?size=imglib-size-200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5" w:type="dxa"/>
          </w:tcPr>
          <w:p w:rsidR="00DE5E3A" w:rsidRPr="00CE344F" w:rsidRDefault="00DE5E3A" w:rsidP="00DE5E3A">
            <w:pPr>
              <w:pStyle w:val="a5"/>
              <w:spacing w:before="0" w:beforeAutospacing="0"/>
              <w:rPr>
                <w:color w:val="212529"/>
                <w:sz w:val="28"/>
                <w:szCs w:val="28"/>
              </w:rPr>
            </w:pPr>
            <w:r w:rsidRPr="00CE344F">
              <w:rPr>
                <w:color w:val="212529"/>
                <w:sz w:val="28"/>
                <w:szCs w:val="28"/>
              </w:rPr>
              <w:t>На этих </w:t>
            </w:r>
            <w:hyperlink r:id="rId26" w:tgtFrame="_blank" w:history="1">
              <w:r w:rsidRPr="00CE344F">
                <w:rPr>
                  <w:rStyle w:val="a3"/>
                  <w:color w:val="5BC63D"/>
                  <w:sz w:val="28"/>
                  <w:szCs w:val="28"/>
                </w:rPr>
                <w:t>электронных презентациях</w:t>
              </w:r>
            </w:hyperlink>
            <w:r w:rsidRPr="00CE344F">
              <w:rPr>
                <w:color w:val="212529"/>
                <w:sz w:val="28"/>
                <w:szCs w:val="28"/>
              </w:rPr>
              <w:t> выросли детки, которые сейчас уже ходят в среднюю школу. Презентации высочайшего методического качества представлены во всем многообразии тем, которое только можно себе представить: еда, улица, история, музыкальные инструменты, животные и многое другое. Если ваш ребенок тянется к компьютеру, но еще мал для самостоятельных занятий - открывайте презентацию и начинайте вести короткие, понятные ребенку рассказы о каждом слайде. Вот увидите, ребенок полюбит эти учебные разговоры не меньше чтения книг!</w:t>
            </w:r>
          </w:p>
        </w:tc>
      </w:tr>
      <w:tr w:rsidR="00DE5E3A" w:rsidTr="00BD6A25">
        <w:tc>
          <w:tcPr>
            <w:tcW w:w="3415" w:type="dxa"/>
          </w:tcPr>
          <w:p w:rsidR="00DE5E3A" w:rsidRDefault="00DE5E3A" w:rsidP="00DE5E3A">
            <w:pPr>
              <w:pStyle w:val="a5"/>
              <w:spacing w:before="0" w:beforeAutospacing="0"/>
              <w:rPr>
                <w:rFonts w:ascii="Arial" w:hAnsi="Arial" w:cs="Arial"/>
                <w:noProof/>
                <w:color w:val="5BC63D"/>
              </w:rPr>
            </w:pPr>
            <w:r>
              <w:rPr>
                <w:rFonts w:ascii="Arial" w:hAnsi="Arial" w:cs="Arial"/>
                <w:noProof/>
                <w:color w:val="5BC63D"/>
              </w:rPr>
              <w:drawing>
                <wp:inline distT="0" distB="0" distL="0" distR="0" wp14:anchorId="17A881F7" wp14:editId="368E9AF3">
                  <wp:extent cx="1905000" cy="1905000"/>
                  <wp:effectExtent l="0" t="0" r="0" b="0"/>
                  <wp:docPr id="2" name="Рисунок 2" descr="https://iqsha.ru/upload/imglib/2/2/1/i221211/id221211.jpg?size=imglib-size-200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qsha.ru/upload/imglib/2/2/1/i221211/id221211.jpg?size=imglib-size-200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5" w:type="dxa"/>
          </w:tcPr>
          <w:p w:rsidR="00DE5E3A" w:rsidRPr="00CE344F" w:rsidRDefault="006101E9" w:rsidP="00DE5E3A">
            <w:pPr>
              <w:pStyle w:val="a5"/>
              <w:spacing w:before="0" w:beforeAutospacing="0"/>
              <w:rPr>
                <w:color w:val="212529"/>
                <w:sz w:val="28"/>
                <w:szCs w:val="28"/>
              </w:rPr>
            </w:pPr>
            <w:hyperlink r:id="rId29" w:tgtFrame="_blank" w:history="1">
              <w:r w:rsidR="00DE5E3A" w:rsidRPr="00CE344F">
                <w:rPr>
                  <w:rStyle w:val="a3"/>
                  <w:color w:val="5BC63D"/>
                  <w:sz w:val="28"/>
                  <w:szCs w:val="28"/>
                </w:rPr>
                <w:t>Развитие детей </w:t>
              </w:r>
            </w:hyperlink>
            <w:r w:rsidR="00DE5E3A" w:rsidRPr="00CE344F">
              <w:rPr>
                <w:color w:val="212529"/>
                <w:sz w:val="28"/>
                <w:szCs w:val="28"/>
              </w:rPr>
              <w:t>- максимально лаконичное и понятное название для сайта, на котором есть все необходимое неутомимому родителю. Сайт полон конкретных практических рецептов: как научить пересказывать текст, научить вырезать ножницами, писать цифры, организовать веселый день рождения и многое другое. Статьи в большинстве своем живые, написанные от души, а не для поисковых роботов - тем и притягивает внимание сайт. </w:t>
            </w:r>
          </w:p>
        </w:tc>
      </w:tr>
      <w:tr w:rsidR="00DE5E3A" w:rsidTr="00BD6A25">
        <w:tc>
          <w:tcPr>
            <w:tcW w:w="3415" w:type="dxa"/>
          </w:tcPr>
          <w:p w:rsidR="00DE5E3A" w:rsidRDefault="00DE5E3A" w:rsidP="00DE5E3A">
            <w:pPr>
              <w:pStyle w:val="a5"/>
              <w:spacing w:before="0" w:beforeAutospacing="0"/>
              <w:rPr>
                <w:rFonts w:ascii="Arial" w:hAnsi="Arial" w:cs="Arial"/>
                <w:noProof/>
                <w:color w:val="5BC63D"/>
              </w:rPr>
            </w:pPr>
            <w:r>
              <w:rPr>
                <w:rFonts w:ascii="Arial" w:hAnsi="Arial" w:cs="Arial"/>
                <w:noProof/>
                <w:color w:val="5BC63D"/>
              </w:rPr>
              <w:lastRenderedPageBreak/>
              <w:drawing>
                <wp:inline distT="0" distB="0" distL="0" distR="0" wp14:anchorId="17DB3B4A" wp14:editId="507E45A5">
                  <wp:extent cx="1905000" cy="1905000"/>
                  <wp:effectExtent l="0" t="0" r="0" b="0"/>
                  <wp:docPr id="1" name="Рисунок 1" descr="https://iqsha.ru/upload/imglib/2/2/1/i221251/id221251.jpg?size=imglib-size-200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qsha.ru/upload/imglib/2/2/1/i221251/id221251.jpg?size=imglib-size-200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5" w:type="dxa"/>
            <w:vAlign w:val="center"/>
          </w:tcPr>
          <w:p w:rsidR="00DE5E3A" w:rsidRPr="00CE344F" w:rsidRDefault="00DE5E3A" w:rsidP="00FB4CDC">
            <w:pPr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CE344F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Придумать со своими детьми и их друзьями развивающие праздники, стенгазеты и различные обучающие активности вам поможет "</w:t>
            </w:r>
            <w:hyperlink r:id="rId32" w:tgtFrame="_blank" w:history="1">
              <w:r w:rsidRPr="00CE344F">
                <w:rPr>
                  <w:rStyle w:val="a3"/>
                  <w:rFonts w:ascii="Times New Roman" w:hAnsi="Times New Roman" w:cs="Times New Roman"/>
                  <w:color w:val="5BC63D"/>
                  <w:sz w:val="28"/>
                  <w:szCs w:val="28"/>
                </w:rPr>
                <w:t>Почемучка</w:t>
              </w:r>
            </w:hyperlink>
            <w:r w:rsidRPr="00CE344F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". На этом сайте много конкурсов для родителей и детей, есть своя </w:t>
            </w:r>
            <w:proofErr w:type="gramStart"/>
            <w:r w:rsidRPr="00CE344F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библиотека</w:t>
            </w:r>
            <w:proofErr w:type="gramEnd"/>
            <w:r w:rsidRPr="00CE344F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и даже музыка и мультфильмы. В разделе "Мамин клуб" все желающие мамы могут поделиться своими поделками и идеями. Есть и свой форум для обсуждения самых животрепещущих тем.</w:t>
            </w:r>
          </w:p>
        </w:tc>
      </w:tr>
    </w:tbl>
    <w:p w:rsidR="00DE5E3A" w:rsidRDefault="00DE5E3A" w:rsidP="00DE5E3A">
      <w:pPr>
        <w:pStyle w:val="a5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:rsidR="00DE5E3A" w:rsidRDefault="00DE5E3A" w:rsidP="00DE5E3A">
      <w:pPr>
        <w:pStyle w:val="a5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p w:rsidR="00DE5E3A" w:rsidRDefault="00DE5E3A" w:rsidP="00DE5E3A">
      <w:pPr>
        <w:pStyle w:val="a5"/>
        <w:shd w:val="clear" w:color="auto" w:fill="FFFFFF"/>
        <w:spacing w:before="0" w:beforeAutospacing="0"/>
        <w:rPr>
          <w:rFonts w:ascii="Arial" w:hAnsi="Arial" w:cs="Arial"/>
          <w:color w:val="212529"/>
        </w:rPr>
      </w:pPr>
    </w:p>
    <w:tbl>
      <w:tblPr>
        <w:tblW w:w="17100" w:type="dxa"/>
        <w:jc w:val="center"/>
        <w:tblInd w:w="77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3"/>
        <w:gridCol w:w="12007"/>
      </w:tblGrid>
      <w:tr w:rsidR="00DE5E3A" w:rsidTr="00DE5E3A">
        <w:trPr>
          <w:jc w:val="center"/>
        </w:trPr>
        <w:tc>
          <w:tcPr>
            <w:tcW w:w="5093" w:type="dxa"/>
            <w:shd w:val="clear" w:color="auto" w:fill="FFFFFF"/>
            <w:vAlign w:val="center"/>
            <w:hideMark/>
          </w:tcPr>
          <w:p w:rsidR="00DE5E3A" w:rsidRDefault="00DE5E3A" w:rsidP="00DE5E3A">
            <w:pPr>
              <w:ind w:left="2298" w:hanging="135"/>
              <w:rPr>
                <w:rFonts w:ascii="Arial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12007" w:type="dxa"/>
            <w:shd w:val="clear" w:color="auto" w:fill="FFFFFF"/>
            <w:vAlign w:val="center"/>
            <w:hideMark/>
          </w:tcPr>
          <w:p w:rsidR="00DE5E3A" w:rsidRDefault="00DE5E3A">
            <w:pPr>
              <w:rPr>
                <w:rFonts w:ascii="Arial" w:hAnsi="Arial" w:cs="Arial"/>
                <w:color w:val="212529"/>
                <w:sz w:val="24"/>
                <w:szCs w:val="24"/>
              </w:rPr>
            </w:pPr>
          </w:p>
        </w:tc>
      </w:tr>
      <w:tr w:rsidR="00DE5E3A" w:rsidTr="00DE5E3A">
        <w:trPr>
          <w:jc w:val="center"/>
        </w:trPr>
        <w:tc>
          <w:tcPr>
            <w:tcW w:w="5093" w:type="dxa"/>
            <w:shd w:val="clear" w:color="auto" w:fill="FFFFFF"/>
            <w:vAlign w:val="center"/>
            <w:hideMark/>
          </w:tcPr>
          <w:p w:rsidR="00DE5E3A" w:rsidRDefault="00DE5E3A" w:rsidP="00DE5E3A">
            <w:pPr>
              <w:ind w:left="2440" w:hanging="2440"/>
              <w:rPr>
                <w:rFonts w:ascii="Arial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12007" w:type="dxa"/>
            <w:shd w:val="clear" w:color="auto" w:fill="FFFFFF"/>
            <w:vAlign w:val="center"/>
            <w:hideMark/>
          </w:tcPr>
          <w:p w:rsidR="00DE5E3A" w:rsidRDefault="00DE5E3A">
            <w:pPr>
              <w:rPr>
                <w:rFonts w:ascii="Arial" w:hAnsi="Arial" w:cs="Arial"/>
                <w:color w:val="212529"/>
                <w:sz w:val="24"/>
                <w:szCs w:val="24"/>
              </w:rPr>
            </w:pPr>
          </w:p>
        </w:tc>
      </w:tr>
      <w:tr w:rsidR="00DE5E3A" w:rsidTr="00DE5E3A">
        <w:trPr>
          <w:jc w:val="center"/>
        </w:trPr>
        <w:tc>
          <w:tcPr>
            <w:tcW w:w="5093" w:type="dxa"/>
            <w:shd w:val="clear" w:color="auto" w:fill="FFFFFF"/>
            <w:vAlign w:val="center"/>
            <w:hideMark/>
          </w:tcPr>
          <w:p w:rsidR="00DE5E3A" w:rsidRDefault="00DE5E3A">
            <w:pPr>
              <w:rPr>
                <w:rFonts w:ascii="Arial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12007" w:type="dxa"/>
            <w:shd w:val="clear" w:color="auto" w:fill="FFFFFF"/>
            <w:vAlign w:val="center"/>
            <w:hideMark/>
          </w:tcPr>
          <w:p w:rsidR="00DE5E3A" w:rsidRDefault="00DE5E3A">
            <w:pPr>
              <w:rPr>
                <w:rFonts w:ascii="Arial" w:hAnsi="Arial" w:cs="Arial"/>
                <w:color w:val="212529"/>
                <w:sz w:val="24"/>
                <w:szCs w:val="24"/>
              </w:rPr>
            </w:pPr>
          </w:p>
        </w:tc>
      </w:tr>
      <w:tr w:rsidR="00DE5E3A" w:rsidTr="00DE5E3A">
        <w:trPr>
          <w:jc w:val="center"/>
        </w:trPr>
        <w:tc>
          <w:tcPr>
            <w:tcW w:w="5093" w:type="dxa"/>
            <w:shd w:val="clear" w:color="auto" w:fill="FFFFFF"/>
            <w:vAlign w:val="center"/>
            <w:hideMark/>
          </w:tcPr>
          <w:p w:rsidR="00DE5E3A" w:rsidRDefault="00DE5E3A">
            <w:pPr>
              <w:rPr>
                <w:rFonts w:ascii="Arial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12007" w:type="dxa"/>
            <w:shd w:val="clear" w:color="auto" w:fill="FFFFFF"/>
            <w:vAlign w:val="center"/>
            <w:hideMark/>
          </w:tcPr>
          <w:p w:rsidR="00DE5E3A" w:rsidRDefault="00DE5E3A">
            <w:pPr>
              <w:rPr>
                <w:rFonts w:ascii="Arial" w:hAnsi="Arial" w:cs="Arial"/>
                <w:color w:val="212529"/>
                <w:sz w:val="24"/>
                <w:szCs w:val="24"/>
              </w:rPr>
            </w:pPr>
          </w:p>
        </w:tc>
      </w:tr>
      <w:tr w:rsidR="00DE5E3A" w:rsidTr="00DE5E3A">
        <w:trPr>
          <w:jc w:val="center"/>
        </w:trPr>
        <w:tc>
          <w:tcPr>
            <w:tcW w:w="5093" w:type="dxa"/>
            <w:shd w:val="clear" w:color="auto" w:fill="FFFFFF"/>
            <w:vAlign w:val="center"/>
            <w:hideMark/>
          </w:tcPr>
          <w:p w:rsidR="00DE5E3A" w:rsidRDefault="00DE5E3A">
            <w:pPr>
              <w:rPr>
                <w:rFonts w:ascii="Arial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12007" w:type="dxa"/>
            <w:shd w:val="clear" w:color="auto" w:fill="FFFFFF"/>
            <w:vAlign w:val="center"/>
            <w:hideMark/>
          </w:tcPr>
          <w:p w:rsidR="00DE5E3A" w:rsidRDefault="00DE5E3A">
            <w:pPr>
              <w:rPr>
                <w:rFonts w:ascii="Arial" w:hAnsi="Arial" w:cs="Arial"/>
                <w:color w:val="212529"/>
                <w:sz w:val="24"/>
                <w:szCs w:val="24"/>
              </w:rPr>
            </w:pPr>
          </w:p>
        </w:tc>
      </w:tr>
      <w:tr w:rsidR="00DE5E3A" w:rsidTr="00DE5E3A">
        <w:trPr>
          <w:jc w:val="center"/>
        </w:trPr>
        <w:tc>
          <w:tcPr>
            <w:tcW w:w="5093" w:type="dxa"/>
            <w:shd w:val="clear" w:color="auto" w:fill="FFFFFF"/>
            <w:vAlign w:val="center"/>
            <w:hideMark/>
          </w:tcPr>
          <w:p w:rsidR="00DE5E3A" w:rsidRDefault="00DE5E3A">
            <w:pPr>
              <w:rPr>
                <w:rFonts w:ascii="Arial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12007" w:type="dxa"/>
            <w:shd w:val="clear" w:color="auto" w:fill="FFFFFF"/>
            <w:vAlign w:val="center"/>
            <w:hideMark/>
          </w:tcPr>
          <w:p w:rsidR="00DE5E3A" w:rsidRDefault="00DE5E3A">
            <w:pPr>
              <w:rPr>
                <w:rFonts w:ascii="Arial" w:hAnsi="Arial" w:cs="Arial"/>
                <w:color w:val="212529"/>
                <w:sz w:val="24"/>
                <w:szCs w:val="24"/>
              </w:rPr>
            </w:pPr>
          </w:p>
        </w:tc>
      </w:tr>
      <w:tr w:rsidR="00DE5E3A" w:rsidTr="00DE5E3A">
        <w:trPr>
          <w:jc w:val="center"/>
        </w:trPr>
        <w:tc>
          <w:tcPr>
            <w:tcW w:w="5093" w:type="dxa"/>
            <w:shd w:val="clear" w:color="auto" w:fill="FFFFFF"/>
            <w:vAlign w:val="center"/>
            <w:hideMark/>
          </w:tcPr>
          <w:p w:rsidR="00DE5E3A" w:rsidRDefault="00DE5E3A">
            <w:pPr>
              <w:rPr>
                <w:rFonts w:ascii="Arial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12007" w:type="dxa"/>
            <w:shd w:val="clear" w:color="auto" w:fill="FFFFFF"/>
            <w:vAlign w:val="center"/>
            <w:hideMark/>
          </w:tcPr>
          <w:p w:rsidR="00DE5E3A" w:rsidRDefault="00DE5E3A">
            <w:pPr>
              <w:rPr>
                <w:rFonts w:ascii="Arial" w:hAnsi="Arial" w:cs="Arial"/>
                <w:color w:val="212529"/>
                <w:sz w:val="24"/>
                <w:szCs w:val="24"/>
              </w:rPr>
            </w:pPr>
          </w:p>
        </w:tc>
      </w:tr>
      <w:tr w:rsidR="00DE5E3A" w:rsidTr="00DE5E3A">
        <w:trPr>
          <w:jc w:val="center"/>
        </w:trPr>
        <w:tc>
          <w:tcPr>
            <w:tcW w:w="5093" w:type="dxa"/>
            <w:shd w:val="clear" w:color="auto" w:fill="FFFFFF"/>
            <w:vAlign w:val="center"/>
            <w:hideMark/>
          </w:tcPr>
          <w:p w:rsidR="00DE5E3A" w:rsidRDefault="00DE5E3A">
            <w:pPr>
              <w:rPr>
                <w:rFonts w:ascii="Arial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12007" w:type="dxa"/>
            <w:shd w:val="clear" w:color="auto" w:fill="FFFFFF"/>
            <w:vAlign w:val="center"/>
            <w:hideMark/>
          </w:tcPr>
          <w:p w:rsidR="00DE5E3A" w:rsidRDefault="00DE5E3A">
            <w:pPr>
              <w:rPr>
                <w:rFonts w:ascii="Arial" w:hAnsi="Arial" w:cs="Arial"/>
                <w:color w:val="212529"/>
                <w:sz w:val="24"/>
                <w:szCs w:val="24"/>
              </w:rPr>
            </w:pPr>
          </w:p>
        </w:tc>
      </w:tr>
      <w:tr w:rsidR="00DE5E3A" w:rsidTr="00DE5E3A">
        <w:trPr>
          <w:jc w:val="center"/>
        </w:trPr>
        <w:tc>
          <w:tcPr>
            <w:tcW w:w="5093" w:type="dxa"/>
            <w:shd w:val="clear" w:color="auto" w:fill="FFFFFF"/>
            <w:vAlign w:val="center"/>
            <w:hideMark/>
          </w:tcPr>
          <w:p w:rsidR="00DE5E3A" w:rsidRDefault="00DE5E3A">
            <w:pPr>
              <w:rPr>
                <w:rFonts w:ascii="Arial" w:hAnsi="Arial" w:cs="Arial"/>
                <w:color w:val="212529"/>
                <w:sz w:val="24"/>
                <w:szCs w:val="24"/>
              </w:rPr>
            </w:pPr>
          </w:p>
        </w:tc>
        <w:tc>
          <w:tcPr>
            <w:tcW w:w="12007" w:type="dxa"/>
            <w:shd w:val="clear" w:color="auto" w:fill="FFFFFF"/>
            <w:vAlign w:val="center"/>
            <w:hideMark/>
          </w:tcPr>
          <w:p w:rsidR="00DE5E3A" w:rsidRDefault="00DE5E3A">
            <w:pPr>
              <w:rPr>
                <w:rFonts w:ascii="Arial" w:hAnsi="Arial" w:cs="Arial"/>
                <w:color w:val="212529"/>
                <w:sz w:val="24"/>
                <w:szCs w:val="24"/>
              </w:rPr>
            </w:pPr>
          </w:p>
        </w:tc>
      </w:tr>
    </w:tbl>
    <w:p w:rsidR="00696720" w:rsidRPr="00DE5E3A" w:rsidRDefault="00696720" w:rsidP="00DE5E3A"/>
    <w:sectPr w:rsidR="00696720" w:rsidRPr="00DE5E3A" w:rsidSect="00CE34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1C4B"/>
    <w:multiLevelType w:val="multilevel"/>
    <w:tmpl w:val="49B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97A80"/>
    <w:multiLevelType w:val="multilevel"/>
    <w:tmpl w:val="AAA8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22BA4"/>
    <w:multiLevelType w:val="multilevel"/>
    <w:tmpl w:val="FE9C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61FBA"/>
    <w:multiLevelType w:val="multilevel"/>
    <w:tmpl w:val="97C6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5A82"/>
    <w:rsid w:val="000374AD"/>
    <w:rsid w:val="005F4E2A"/>
    <w:rsid w:val="006101E9"/>
    <w:rsid w:val="00696720"/>
    <w:rsid w:val="007040EA"/>
    <w:rsid w:val="00805A32"/>
    <w:rsid w:val="00A53AB2"/>
    <w:rsid w:val="00AD4268"/>
    <w:rsid w:val="00BD6A25"/>
    <w:rsid w:val="00C17E93"/>
    <w:rsid w:val="00CE344F"/>
    <w:rsid w:val="00CE697D"/>
    <w:rsid w:val="00D95B15"/>
    <w:rsid w:val="00DE5E3A"/>
    <w:rsid w:val="00F01D7F"/>
    <w:rsid w:val="00F7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68"/>
  </w:style>
  <w:style w:type="paragraph" w:styleId="1">
    <w:name w:val="heading 1"/>
    <w:basedOn w:val="a"/>
    <w:link w:val="10"/>
    <w:uiPriority w:val="9"/>
    <w:qFormat/>
    <w:rsid w:val="00BD6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6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A8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967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E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E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6A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D6A2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chudo-udo.com/" TargetMode="External"/><Relationship Id="rId26" Type="http://schemas.openxmlformats.org/officeDocument/2006/relationships/hyperlink" Target="http://viki.rdf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azvitierebenka.com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golopuz.org/" TargetMode="External"/><Relationship Id="rId17" Type="http://schemas.openxmlformats.org/officeDocument/2006/relationships/hyperlink" Target="http://www.igraemsa.ru/" TargetMode="External"/><Relationship Id="rId25" Type="http://schemas.openxmlformats.org/officeDocument/2006/relationships/image" Target="media/image7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chudo-udo.com/" TargetMode="External"/><Relationship Id="rId29" Type="http://schemas.openxmlformats.org/officeDocument/2006/relationships/hyperlink" Target="http://razvitiedetei.inf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am.ru/" TargetMode="External"/><Relationship Id="rId11" Type="http://schemas.openxmlformats.org/officeDocument/2006/relationships/hyperlink" Target="http://www.uchportal.ru/load/172" TargetMode="External"/><Relationship Id="rId24" Type="http://schemas.openxmlformats.org/officeDocument/2006/relationships/hyperlink" Target="http://viki.rdf.ru/" TargetMode="External"/><Relationship Id="rId32" Type="http://schemas.openxmlformats.org/officeDocument/2006/relationships/hyperlink" Target="http://pochemu4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graemsa.ru/" TargetMode="External"/><Relationship Id="rId23" Type="http://schemas.openxmlformats.org/officeDocument/2006/relationships/hyperlink" Target="http://www.razvitierebenka.com/" TargetMode="External"/><Relationship Id="rId28" Type="http://schemas.openxmlformats.org/officeDocument/2006/relationships/image" Target="media/image8.jpeg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uchportal.ru/load/172" TargetMode="External"/><Relationship Id="rId14" Type="http://schemas.openxmlformats.org/officeDocument/2006/relationships/hyperlink" Target="http://golopuz.org/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razvitiedetei.info/" TargetMode="External"/><Relationship Id="rId30" Type="http://schemas.openxmlformats.org/officeDocument/2006/relationships/hyperlink" Target="http://pochemu4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мэрии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ivanovaea</dc:creator>
  <cp:keywords/>
  <dc:description/>
  <cp:lastModifiedBy>User</cp:lastModifiedBy>
  <cp:revision>9</cp:revision>
  <dcterms:created xsi:type="dcterms:W3CDTF">2020-03-31T09:04:00Z</dcterms:created>
  <dcterms:modified xsi:type="dcterms:W3CDTF">2020-04-04T21:54:00Z</dcterms:modified>
</cp:coreProperties>
</file>